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6.0.0 -->
  <w:body>
    <w:p>
      <w:pPr>
        <w:rPr>
          <w:rFonts w:hint="eastAsia"/>
        </w:rPr>
      </w:pPr>
      <w:r>
        <w:rPr>
          <w:sz w:val="32"/>
        </w:rPr>
        <w:pict>
          <v:rect id="KGD_68F87E45$01$29$00001" o:spid="_x0000_s1025" alt="nwkOiId/bBbOAe61rgYT4vXM3UaFFF0tl2W9B2ekj1Z7kYnHXrUHbs1gN35c90qvBLrj4pDGjHRfKcn2wMkDnSTuhdHTXbqHlD0XQinkSNREY7eb39AonfG1I8FpTtULxqM6tABmaD+UHLOHSV9f/FQ3mOg4PXAmbobtQGbQ8Z6zaHQ9CdkgJaRoftjMYEkoVAk0WvEjoVQucIk+EkvGtTf8g+TPxW9uTf1LSr7WVHrp7XOpEbytncyVbXrZ5dfaHy0sUHQy1hCofRyfLAu996bSvSqtuaUppa3r+tgIv8FVPXu4jVk+/KFnNvyCbpTsTprNhAwUvZO+xdOCjw8qYvhVe/V489nOLWXc71rjVDrqcmhDJDJlTeRW7UuFkTpEl8Pz2q0Bk6fQjgeWz5GBCe+TCdr1iCQoEhJf0MLOmtAv80Jq5y2t7v+s8gczMdWdveqBlgY7Yoyxu7Aen6E5InpbVvkU7OPha5rnI4mBHejSLZeqSaQBBW3vWTmh1HaocKN/npzhA/nO4wUz9FNEqsY2PA/kIMKHVwGlZ9zcFORcnWfhVs62eLDoPN8awTJj8Vc4UHakkXA3IN0oXLOrDkwmixdfOxMjbdPr/n/2TPr3LihHTnVZlsZKNgiBg20VaBhCzyiKY91tjATnDCOWZwOI53y8urO2s82LU5FxcfhIAIgb63eU2G0GgNuQddrjgmx3agfgXT+VUhaCeJn2TSfLfMYDPAGJmbQ5xedjPZNTqTv6CfgcNgJbXlpOedj2nA6TDco7SXlTz0rNW7m7BjQigaXcjdIslyWbbNTXv3LMFOkB8P2hWEm06zB4LwRUv2e+WvrSQFD19IHJQhk2oGMseUa4ht54nHC60voPDiXmJI4kdCK3Z8yG/E2Wu5g0diMtiuSnQTuEZ8B7MDgW8oa9AfkZGHz9B2EmA/qcBOQSDi9Y3sdwIwrVRNkfZU7ZhQCXeLePzHQcyg2Q8faZtxqIsm44F5duc8o2M/MenJld6e/82YdsoH8q7/n7MnJMCIsjYqiasVk2VNj/qmjcaZu0cSkK8jcb86neAJmgN0IsxaymT/B/1jAylSRoS4G+eVh+tDe4ngVPkgjhZk/ixG92XrlJv+hS9NHE2vijtfCj168nfD/PadMSy3NEngNj2kck9K0JVCNe480fVI1AoBW1z024mG0meLJll56Gh3C/v9k89nNq24uKd4vdAhICVEpMXMFvlTEeem0fkr6ao607Jua8rihpgcVgsxsPY8OBFNgj4lnH1PkznrOeF7cJuhCAHTab7zj70SqEaTuBWP7FAgPs7haKkvsMdnHaQvbl6eP/YMJhd0HtrfXnsSiupfTKwe3s/yINxKlEB8O7LdPFx90C18UqY78lABoY0TzQazlx/vWp3/ojS5MW9E1GXpD3PQRSLUZLV8LqY3MAI61qmNlD3ww/hteVuqhikVWv43BEFxQrFLgKwZpepve73n/ecfO3imNhZIZtsY8KTQ1rCRl5HAg3o0RTc9Q7tHsZVLPPggyU5P1+PLl1hqWi56HPyc0EBUGa2NrqWbqnapcb+YQN6T0M1NdFKF8ilwoADbfqcvLIhPtjaq+KD+Vz3uYcWIgl/Q60IeoXFCULqSS4zHZiwRdG/x7r36dDPNiQYnaZM34fqw5tYttBudAHVCfilu9abzF7LaXT/BtI3q6VrwFXNO8BO7AcDS4vBZMJjCH6AaiWQHRuhKWTzYCWraFrBuQCGUghUyPswfP2i+FfMULb3MlsRmla4XPdxcilwUV1vj7o4sOvfe75TUdEJRlX11ld3Ju4gXSPuKkPTjlPw9lMLoVABR343ke6xI3Yc2W9aPaE+rx1px2SznlXLeEl0bETD8lBkOSrwieWZiWKUqNvpWml3TbZDN7t0bWxIILZVkFXAzekxqQtXAv08zRqHpqMb0Wuq+w8+kzXpY21RukhSM3KZ3g9XINqFn9yeoZWsJe8KuPX4npnyn/jaIfq6smHP7EwrDQ9Swn/C59zcaYRv2DW8/5l/RUpe/GdrJGWLM9xU9BtM77dBVqBs2SAJzoi2zf0pfpmDPfd907dYTmWYPyyWoNxveTGoFHa6jbs5i1yXbSLu0XPpo8+KPQh+479AtgixqkMrF8ptmar11EQiz55lA5+6ZMecBUXK6cGweYzLbU2YvrSvG7xbZLaE8SJIKnlYPZmjbwAMagisze1zwP72//6TRVGaXrLbPieO8KkfINeFsloOcOoc3x3aAUMTyaerNL2uZvaaaPiXpjVo0feKlu0gwbwQOG+eUXIFvFD6JqHDPe0XWrGQN+z6se9VzqrmWQPtDQ7jg==" style="width:5pt;height:5pt;margin-top:-62pt;margin-left:-100.15pt;position:absolute;visibility:hidden;v-text-anchor:top;z-index:251667456" filled="t" fillcolor="white" stroked="t">
            <o:lock v:ext="edit" aspectratio="f"/>
          </v:rect>
        </w:pict>
      </w:r>
      <w:r>
        <w:rPr>
          <w:sz w:val="32"/>
        </w:rPr>
        <w:pict>
          <v:rect id="KGD_KG_Seal_15" o:spid="_x0000_s1026" alt="QktNnuRjhgZ6kkhSkTnJ8hYdBJm575mQpbrF5Ebh1sZRowEVcdA/ywPizVyE10jwioq2N6FBIdFDrWT+hDgLK9Va7A/KYEXRDfC5xXE6DuCyK6uuw4BVv7nUmqERkZE1CH3bHzwEEdNDr4Ept43g81w2abE+Q4fe4W0wmh00OVq9paGWcp9a+dEPuz5kvkdJGTro7tH/etsxuFbW7uDx5V5rJcsE+qKc/mPL07d7YYYCEEh66sGvjEKFScB7sG9ciGwpj9xth0oLBUp4cTknCjxyqOWc8eQae38ZWf24kOoQmVR9h9IvT1a3+CaGotOIoz4hgZamRFkEYwWNIcpXoWylx9pQnNJBrdcaQ2PgdT5onWeXLK5xwCkaXd74gS5OStXLXEfY58sYsj4VtdlNVkQwpb//z2gQhWkeoSIcyt4oSpzyymLjHeUTOh0aMpXNqxj9fQIn9MUE0jsGQiHdbQRdApB1LGMoX81A6TaMNWcShI/mgdt05SWcA6MuaeVgz3X1usgYib8x97Tf3UAL7xakoPOaOkB00b/xAvsCG0Rl36h1ReSC33Iyn6X+q35w3uKIZTrzRn/SVlLAqqRRlDs+YGFB3P394JCPE1k1d9erPcTMK/TzPDObyQ5YUBD0w3xxqjoU7JmiMEISeG+x9OXdVZTyHZftZU8eVeup2iYuOU+JnDxntW7KIfUH15wmFWgAmeGez4wHUKAdd1BCKdiS6RUcS1XluNT09Qw829eIivQbd0hLd+Nta5HqJd4CLtJ/ANk2Lh3Q8TjMMJDiPjEXxdZ39VC8WWGVa0Csma2dIHEQ704czS/IagBnfhaanWy8tfmrVNjYmtmJG4JfDLhWcty0M5YeAcFO0FKYNBgMpSL6rAi3IMJtbBrofGmA6gGwtNjdUNvJZBkArvO0kjt2k0BP6EaRS7CcgaS/b9t0dkUs1c9gPgcsm75cXuPD2U+dVQ50zksCos7I29PPXevxjyUN6HJEQjRbelrVhzDCuwh204CwgfwLa9rqv9WLC7SGxZ/PbLuKSvkPHJbo06DOb3sP2FBjOSqmgIxLhKiMoK8PI580r26HXnbTOF51DvYNdtpu7T2Q3JPdapS34g2VUn4ztpZ2HwOwJwAS8KcIafzGhA3cROwOwiC6tDHPykgiKDTbiKKcvfzOY4WQMXbWSFnW61vgUNfk3GvxTKuiOWBMjdwxRwMVXSj0zj0Ejs3iH0Chu2j8ZckfKUG+jBJHpdIrHG/jxW9Pp2xtmRho8I2zHf13F24quY6YeBSYHTCHcWJtFgwa23abQXG5DVqD390Fjc+qGczWP4du1ifGHUPQ0d6B4uGwCIkJYx0vwpAUtn2iuaPoK0JZXsNFzDWp3J6OqoeU13S3x8VIS6RKTeALlGUgqYyINp9zvB9orOQ7/cwI2lXFapE6NizQTqS/JFdIUAtRbTXQPPh/lJBnaCot5bVNhHcqcdpcm57PNFEWE9+J5oOr+tIdPzcgx2LwjnjxY9/xxZzQBjLSp3aG4+J5pjcU2jrlsdbv5rw4rBBjAsabNlqdtlv27SMZ84qbumW8QyShQVoSqg3RKHsI+kFVCS0OznEx0pN7krUUxrboPmxbAJZrinTGWhCyAAkqWQeAVrpy09YyIw4KxaNTpq/xKSese1a26zinJJDraRLDs4FEcVUOb42bqc64HHGSPvYgM0c8wCbR8ONwpd+cy1+CCFZAZu6GMWc6E51D4GGp6c12sFS/4Hst6+I7s5P56YPOl2Tssf6IxlcBeMHpYoXbb8cuiwHwDfHq1kwrP60O31U31S08OnVW+dGi9XXrEmsthKO9c3PPyak/od+vKFFl+bZG//bnl1cYq7UVMVkmHO/wWlIIb8iQ7Mc88uAHdhfG9dfFuWaiIWtmBskyh0USCTK3I2VDWthpp6rYeCDtf5YeH3jRqZEcW8xy/a1qnpRKs63hSAYbzNCUkpM8ttzq/SqUtCf6NX4Gk3jxc0sRF5UYTV/Ss8JYltsilWcFcG9d5cMvubNwgnQjfl68h8nDijIZ0ZLuXyfvVWXRHOJMzJ8aR13XumK2W7ir/HqA8LLy+M64xoj8ySRWihH4ZmzOBILVYxjGIwgDOXvir/vccKH4pLm4fTsp2C6ASV/yIWKoHlPUm+87JGfssw/kAIxbJJp9u0Vhk2n8CtK6F4JBOMPZjAw=" style="width:5pt;height:5pt;margin-top:-62pt;margin-left:-100.15pt;position:absolute;visibility:hidden;v-text-anchor:top;z-index:251666432" filled="t" fillcolor="white" stroked="t">
            <o:lock v:ext="edit" aspectratio="f"/>
          </v:rect>
        </w:pict>
      </w:r>
      <w:r>
        <w:rPr>
          <w:sz w:val="32"/>
        </w:rPr>
        <w:pict>
          <v:rect id="KGD_KG_Seal_14" o:spid="_x0000_s1027" alt="VLg11Fd0F3rsfrxm7NCF3F7oI/upJwRYT8nQbCDoVqJL4JsWXgU24QRhSTn319nIrC4G5qMWoJZHNHQ4eMWXewSaNtn8tYO4konTe3dvCrmJ0+1MbMtSsAguF28lSbnI9m39yXUQcXAcFZNPo9x7LFISSMd7PiWkTnefqCwZybC5VVVS8XRjuPnotwAi7h8FrrKu3DY8zGFnNY5OLgVJn/SWuUxIaddeoy76w82KuxOwReQbr1Jh8ns5/puXg044BtfyicDtS3DUSpSk0GprF3VGl8ZwpRFEig6f6r+bFhit3MflsSj3hzTdn1pXBLrHg2kW+X2D7OZu9ewH7K6IF5Gf0Pz4gmLTGNJgtpKPgvSRYvBidd6ndi1sHpFkNjxl5jbV7R0CLXHrZSl1wri1Yuts7kRa97Hney44EkXe4rAmVdEZ38/u+Ep8gyBid8EEYEDf0CiIc+Z2dDL4XYZpsudTYhttdGx2Thd646tD5MQJeLAjuIQFyHw+kIefPRKNC1hw62VG7p4csZqgzsqMi+4lbVkTkRyiojKwzm1yL/hBwyAOVlMeeiK9JNk/2X5x1m7hCDAZltZJtj4ENFNMVgv1U8l3G6eg7uWjQfR85qB5/6G0mAwl0pVg8XVc8U45IYHram9i5yC/0Pbjo/2I22b9OrPEftBYzWlL29ov/+3InYM+7YuDefZoYIfZmdySgyI+CBM2qdD+rr9+eN+zyPnaBc3Fhl6JJDEdo73N9TRZS0NV4lqR+aB1Ed1W/txcPErJ5+yQMsuFF2UA/Fmwn4SpC8rxd71v52TyRN+0BE4MZ/mEX3kpOJrFm+bvNP6WTv2I6y/ltj++TDBIEu0U16HTY1LWvDmyire99mokQ0KTDB6hFzxPaKjagJAtKLGWWu+ONnEvjBb9opn9cAb0h27gq/Z1QlJVEddqI+44AhD1Kx+VYpuXw0R+x4dr4mLhBrMXzFGhMJEZpNYqwwoF4qjHcfjFdRgRmwZYaUE+UL/oPf6I9pGl39d3uzi/WdfAFVLJszQLcSaPKPJ1RC6WrXIRXJRA3b/Y5Bsf7XOFNWub7rSUvXDN3T2QKexKHipgu1OL2r/qX+nhgQKCGYuUyfyfwaKdDlEsA0Vj7w8bgMKaUgCFDnKVEyDMooJv/9CQfn4VzbC1cIpe4ExlsBTLkO660vIJvV9q3tauJh80ZjVIOjidBv6N4cN9GfAjoZdKDVcToRLAHGFAE2PdlcmjAsJbWHBn4QjSxCwzrYQdofaRhWlzHTHDYeTln56AYKJPtdrcEE4HIwicDNC8ATXLpGK2MlQCcRFvVco/umkt9SVX3bIsohwsHul9PKrnTkMMpzPEdx5CrrciABR+vzhNJ44rrgAxGIcJ1Xz+nidG2jhicgsWasnZRCP/4dcuiYHGabAEG1p05N6tlDk16+OprZe9BifGOqY/5Cgx/JTWP3MwWmdS6oLs3HNpHqr8K/LoJw+Qhf1z6J9wQ+G5NboQsMCM9dFC+f5rxxproRqvzGHTeDOwC8jW/yg3cngwYtWycvxjLdYoc0k3HUrx/mWR+W0yDd5aU88k7pdjkpPmplX6VcdGlT2djms/dyI++05UXu+81ZCJp0di1qd8oxgtgf/PAbY3QGH8YqnrOVYstvIMSnJ6GFljL9yE2u0wmEMC7Dr9W1YdvSCtn9kMu4Dmp2xt7FcGuYgByPxeRn5qTfQpBDnbI+2C06fm9LQErL/Nxrb8EHmWkEAIW8+U2FPKmClyZq0Pak6lYf2jK8Po+d73K7vqAruCX9cgL1ISF+oet6th5H/PkaH4A3tLE3x3FslZKcXknYnsuo++sLm4MVdJ/y0jlnJaIgZk1RJMsQq09RHlA9hgQ8+9lGeO1wJK3QX0+7ZnKJ13PoN41xyf4toPEOmVLZ5yZ6Yr0y0OdBn8DBsulBEGdAJpFHcoZZKzRjS6chJHnDIDSvU6jJ2FMLAmphKHwbApgzsbZnFcbnL9QgP09Jjj7ph4b2Cu8V+mMZbkjAtL1AUI1pCLSzX8gg93CC9T3O6T9CU3GmTACqrYqxAPV5Zy8SLuCI/RULbM19pVsjE7xXFZSytLPf5qP87fC+reAAf7Dj5uFgjDTmkW0Hj8B2htuhuoRpwinWQRgySxhUj17NC70Io+igm4ChxW7K1ebPr3sQkmldIIabT4dM7bYLUqx0keIBAEGz7f176A2HaJNRtNKH6YsTz83whdJsKsP+kVdiMvTopuUHOqFnlM7n3hKBLNm9mjrifoe1iONrAZendoi7jX4GMnyhaY4IW7ThFnckOSkYLSV6CQ8f/yWaZuw+wdbKgFK3MwE89nCkv8uXco97I97E+4BQQr1Snnob8LcOWYyfb41qkSrESNFlpoOY0vSzfXidxdkc0gh8V2Vjwh1oRq4i1Q2NtOjkQ7du/7xloz8wu/FJCkyBzlIiSOcRI8IvMwOFE4haxoEAnmDmqd6L/5NZcFl8GBVRNr2XyFKqJrN4Wm5u/IaOYxFrMuqYzLMnwM7qj0AEmCnGalrdIxENa5Yb4adSD3QB9bhzMgHtVDIcQPZcXHgIy2B0RNFVWR5grir5e8HnihxWJdZxD7itRrnC4mut3duKEJX5TCGnCdc0YO+1uqVYS9wOSv5yQwCihcU8YDxsfrwwf61kBdhBit7FEXYBlVxX2Gw79wjowDM06yA+x1i36Ho5ENYRKXrA7sFAhGG+mpmiHpeTW/J/yLn9gCdhiHa0lJWEDD9cbAT9aJ8+taCIYao0/mnP8W7ty4qmok8ME2Em7Ma3j7qvh+ooJ+H7CWzPUVR3qa32GgxluzVtYt6z3fZzEpEGf0NQ4z04gFlaerK8RwWYEtP508XJ994lqFqha1Nb74gVpEf4n8rJEngF2QJIB/NPHhErdNqhRvkZBuVRHjrIU7EPcQQEb7YkOcc1jQEaKBZhrBwcbF5gdTBA/sBBgzQd1vzG4E/ZjVlAi+TVZMKcYN6AWXRipj+PHDlIdCP5EY0pbFKDNupM6oLwjzMnoeB/5uD6Bk7AnwDou/LN8vJR+PWKusbDsjCWECcaMogn63hEaT1BpBpZrzlxO3SYAwSSnLv+Su5Mw0T6lS" style="width:5pt;height:5pt;margin-top:-62pt;margin-left:-100.15pt;position:absolute;visibility:hidden;v-text-anchor:top;z-index:251665408" filled="t" fillcolor="white" stroked="t">
            <o:lock v:ext="edit" aspectratio="f"/>
          </v:rect>
        </w:pict>
      </w:r>
      <w:r>
        <w:rPr>
          <w:sz w:val="32"/>
        </w:rPr>
        <w:pict>
          <v:rect id="KGD_KG_Seal_13" o:spid="_x0000_s1028" alt="UmQrYxVFVQ0AeG9wNbSz+uIvyVBtFx9j7NcfsEAq5yHuItyMKydNNxrloM0Cxs1ByVOFfCWHWfJw7C8qFo+DwTx8hpszZ+aKVPGpwLYrasQzT7OxjWeXQBfIWPP6EKIe5OrZJicl1KvYohslMyrcmXAfIdNJ4Jqh/t8UzGE+Su3stEpfwxeHNP7fnF86RMj18x2PrXh+s3yCf0pEHnN5fAnU1zA7ao2+0sfbCYU3RJQjX1+WJ3mBLoUV4OTkMQE8/nsXDZSGIcZYDXvqelwjMdrQR0SHP7zoAx77A9OWeC+JB7yUHPc2FCOMCZ9VLdXtOeUfVTRaa4ekJROP9zZcH9hSeFVA1EoFC00Fot/lXGTuUXTI6BxONXVCwOw8/TCQuoX0wiRZvb7pyXGjaYUve2iGS5ohA27ACMEmKfcigy5c9UJC0DGjw4HwqYyutC9sKWD30K9sj1XuQaQ0u3ng00vaVhINqp6/uT5c6phi9DiUhdtjVE4hD6M+ckNYKGp1ueM0gxwzd0fOWai/9ziS/oDdLOKdk6/JkYsZHPV+TgZYUgpFkEaHEAVEoPG1SsMvCpIo+FCHudjvj3W1aLtU8T25s/UIU4vURmvuzFJIAghza8qWo9Ukh6svdzT7U5H9aVPHNMYRBQzD62nRyu9nlBUP5t0uWgRHco3CVA4LAX+kzzVdogJL2MVqDo8oumqtfqv3Ollt7+RIQ/B5FYdXC9kK+W945A3kSYxtWdpE8p3I/VxJxQr1bbC3fobppJSRuaKGuQ2lsqVf1EHYipkfFnoVpY3wSj5UuMi7a/nTqYvR4BUym0Hu7ZvSVw7UsXvkz/PqxHCYuffOBrEtw/1hFjbb/KH2oA8i4Egw5I+qUBbwgf6D+YtIzKKYRUIzkd3MbShzCTcNOopg0s0TreAfxjJcqhrUtpS+PqQA1i3WOKLOAvv7nlOr+/1OAPUx1cw9YdFMKzKZ+lOSsnlQkB2ATU4hcrI76pSMrZWgUm9EJgm69OABox9mXngG/+QJ8phmkyiI/O8ow2v0aNsFI0DvB8iwKv6DrKIVHSFl1EALmr5dz5VyR3Pgf5f0VGL/Fb/2T08JLlPbQgU3xUpgCz2lb2KUwPCxD3BzrRHWrRIDxrkehwA8J3qs5W8xXz6bRm0O8mxdwmvmwjcFFOIVqzg6QpHCeuxORHc4PijJCd9ytH7HhMYCW7tysOa4hKhu0n56K92699tH795xA0qoO3cBWgvLdvR8y9BWs/O6BKPZvQjIQgGrFg3W8o7u9BDmglvRM0ZCwreZn2hkt2wz9LgAXtQPu6Ejn1z+DrcJ/i2aLo7IhrIJz1BpF5FQQ4yHEV8es12jEUSKyaTZp0U5JWHdfGRILnfrb7QZqpeSeyLHSrzFr8mHmw0zN1w7aK11lxqsUnlxA3CLKZCDUF9CzaeMIYWX3jwvoeOYex6bq4hUv0G6Zsdq/M8hGVV6QO+vmj9ZpPz2PJ4QUMsnjEgsxsbYFEKs7jG0ALydYvFNSg+c+2nUtOSinB/E5kEkLZZYFp74c62idWODdeISbzUcpsK85Qq8JjxHMB3c+FYTGm2V67E2NdkzBKV7rNT97Y2dnrxalJi9Zzvo05LHmGoF64lcqwQtuENZPnogVlJXJROnPmdn4IhdeRNDwgHyZoryaJSwl2SXwqDWrkP1aBtlysfjwS3TfsgaeTGy6CvKuOYMq4PNED8L31+XCaFFBveyTxScqWvIoM1hpDPlpqogw+HVo6QpuOzsNFlE9x9A/1ivQdUxeYSTlI5phS9wLrO+Ko1d/0nnwcjhhPNDbCpMbrv0VppK5PuT0iO8pDE2nFBpRtKPpLLgRxUzvh/OGKfQLa7BAcRF0qOFtM6gtAszzjcf3gF/sZvnEMti+1f/J7DntbbWkfufDoZqF8TohZPszqIRnrPU23zXb9BlyMSjJvvnz1lbFeJKS/Uau5kzBFLaqesN/2452piGjbv5lgqdxDvzkOGgPF1oh6kEnDm/zHYnRNuw68MkPono6VXtLTRxMfQOp+zvya/xFvi65HLkO+UsMa/1Lzc0G4p3ZQOEZkoPDwdZu7ACzb5+zzRMLg+3loj1Z9RrsecHSEiTtfzbbzp6/EROyjZCVzTdq9RlEvxx1e9s8SMSmH1T7iCugmi887sO26bKbAECpuKQt8ScZSB9KKjqdN4qYjhsKEl6MeU6Y25VawDKTcpsVS4CraHMPlgG49jPeE35XQdUZk9v6rrat0k37ROEAyavmW6gcgQ6qQCnScUiGX3Vq5G02QmAKgz0N0bP9SJtnqkTwSTR870+YPIPbFo+Sjl29hvC/AKawqEvh+/NqgG7phDJ5UJ5drQ/EXuBaye4JnRcLr2dOd4MA3RL5gsapvNtXnQuyaRza2k0VQudZcisGGEG31gSffki+Unwsb1UgVnREhpKzkzi5prxwhuPMzel8/e11ypLNMYqlbxsdR5Z8J5G9/9mgvxbG9nDbzhQvTUcQc7JBXgkJh5l71ciBzKyT4nyR8KpNsqpAHc8b868f35sljHPbskVGa8Uhxlq79w3BDeep3Ymtl15cEwi+znIOSUm/JSXZWI+MQkthI1KV8bDlSpcF4sqbywBI+havsGZHnj4xJ0I+mgjY+o2I/VIH9d8xFkgsfafOJxGzZV0pK+UabjP2UjqkggL8ZhuEF8horPSmJsZmnj88vJIjlknMhIha/7OAPSIOAYrrFdTsmclJxxGGLLBggmg9gUbEMw9tJ1YL3hAQQOOTDWUVUYY6y1OhygGqjuY/JKTz1e5gK0AQDV8CyJDgAi7dL9yLgjwTTazK1dkGnu5HbJkP+mZsbDQJdlnfIbXBoQO+s9f5d4Z613YEvEX9ZC0KvQlBGXTDwXUZ60SVAaP/3jrtOiCLPmJxG5snxdVCN1XXWGmADzXKLXP4fPrBX+w0ZUASrRwmu7f4U9QFa6eOVVoeT5/V1u+DYFGzLP81ICLdyYfNjlyMoYy4KqIvWWyDgmbWjnVFE8Pd6mczFiVP4IXE+T8UNkFvlcWhe+BJuhq/W1T/xyjgCyRKtLBcPU7m2QDCIDs8ZEMjXkqr6P5+icrxLn1Um2cD2GemUZF" style="width:5pt;height:5pt;margin-top:-62pt;margin-left:-100.15pt;position:absolute;visibility:hidden;v-text-anchor:top;z-index:251664384" filled="t" fillcolor="white" stroked="t">
            <o:lock v:ext="edit" aspectratio="f"/>
          </v:rect>
        </w:pict>
      </w:r>
      <w:r>
        <w:rPr>
          <w:sz w:val="32"/>
        </w:rPr>
        <w:pict>
          <v:rect id="KGD_KG_Seal_12" o:spid="_x0000_s1029" alt="s4mBB3M2L8J3gyLwaZijwGiEAP37uwzjEmQ3W6IlfStX/bfzn9Z/q6mct4V77LwsfsCfvxVc/gg92dc+7TQLZq5oNm5GQA66oZJuXvnfvqwqE2IZ5U0Hy1tY1hsBLYZ1SUO9LGKxJpn+dyLNFi+KA3uAhoBKAyyX4ndXaH2akR50j0RJ/7eB7qZ7u5g+mb9Z0D0xVgO1qRFjBq8CbQ0wGnmncFvt8pnCFVjYKKvEmhQtM40mjyWwAZO2cN9i99bY+hvT83NY2hMmsoPKJv+m50GDA96QmPui8CKZxfYlAe408TnY7Jlm1hVJg069qQxLdf1NmP8tq9fIeAGzz/jyw9hoNISZOEs20RbZC3Gm4SwrgnuKoNflh9qFORaGsX2kGHoHqWelN+d+7aZwNN12Qad7WCyKtj93Nme15UUTHfpBA+PwIFrtWhBpzFnV84rqDpPVJrzyomKknTo6N8ymxLNCRzT4QLa2cm/h2W0EYx6QjQTZagH028qgl/tiNIYlk8Am2uYqp4beHQaQaIi/vmKiFUNpMuPBoRKjBkLh1xAJDcqn34y09dwropKNLAbxKoEP1CtgFKnJ5O+srL+aUf+R7Qj1eYDmIDm4ToY/xm2ej8MfuudMqi6lVXzg4fYLMxsVFcsxRXWskbiJVQHjYPZ4KBObjlVNzkBpwNhUmf3+aUonjNazWEpmWB56zLchcuoRocyEuuiqA72UbDra7YLqC5fObDyMqLnaeCRgITAYmgCk1HkY9+Il7NOhyYW9nFrfW5nwpnYsN/6cNdaCznomZ/5thrWQNTQSpnDxF7tZHTsgGp+E8Wa6DRq0Jf701Rygp05xoTgPyyi2fr0h0uIVChDOYmuO55mfJhP3za+MfUg7qUXVIxvXVFvwugQaW8nBME2d9kAV6ap3eSQySqd4fY7XwkkEpqWT0Xi3gGtDaZj++OljDQW1xHHhu6U874CEWKY7M8iDk5n21tiXX6Wxjlwz2mHALiEDS0hhtroswYEgXR2VjojUC0IgluxR0G+qB3hqzd0ay1XvpZEKRgP6jQ2FdfdfXBkecEp7JbELWjW4wpkRSK9IVo5218cloXpNkBwzdzdIBKVgTa3Jz08+L9tsVLz8hQCJJubqA4E+TwcfbM6EGJtZYYzWOnk56LrRqMQVGq0I1A4F5vo1wM1TVdKTT+cRHHSvJkltP/9nQ/R6J9LPIFrqocs5+WAins8fTvwnEQedPzzB4L+wjF+JvtE6Lx4VpiUgY8Gc2qIJctXbKqOs3nFKcaPLyKjplGwzry8m0dg7TILidSOl42TnHVEVQ2yPnO0MRtnBkGE5z9/DlcYjxrEDFKBTwiXfLwn+oFGx7rp4PaQ0RL5BBD2nvpTjJYWnqs8glzo4908vP3QEkGiyPl4tgORsbg40XsN8Hetqh0/KTMeJfUCwcPWmkgYXtlHY6btxGgUWsvy1oj/AZHsYx0y78aPS7QRPKZriuajK2ex8Ynj+VLjZ83FLsZQm2lU7yoCy+B+K23390pwhmksL5TzC20W5ATn2tenNEjMUwz10s5/xNLAqTftzwMCcHM8vHNACrXPe51xNbEnUyxz+vC/24rUV1AeWy8Jg/2TNaiMkc3wcebT2cbuHVvjQTlA614jJYR+QT8L1qggD0DVAb5ceWYmO01ysj//DcZL110tU1YPkaMJGudma0+VgcPY3g1GEZc8cvLlb3CqsCpPFXfwLouBVqGJv47a3a8yUXD2SWPQs612Whlqbc9NbCvhLYHUJnJfGBENLDiCXnO+0iVD4OSmEDXHvieoKxIp2o+6W7PJ8BgHQDeSV4nJ+lEmbqUUH5YMAXcDV/Tx3vz6XkK1IVWL/ReBX/WoQpbQDySOZIjo+Hrivq44+5TT63kyBKb9qBYNBYWYJW3ifwwmjWEfkjZaHmCMURE+nxjIbhhl0oPMWNOWMdKa8qj3XCNzAXZR92Njff1xDSw7jpskxSug5fLkyltLuhwHBCwSWTnFhA2Z7ZYc+7OitfMJc5ketYCt5TzR7xfxlWoDN4gjFLEDYH1chRPwU3RqBaTDg75nFwDdhh+1URUU2rZFL8QOy88S2S0/5SVqVhkyYJ834z9tjBVIXC8Vz7X8N6lMGoKqXPUutWsb+9xqoPz/bGBcvkbtMUQaIb8F4doz6DZ6XusQ3QD+WzHdMT7Yhd3ixyjqhtnP415rbIHoJzeZFEHP/Q1bN9wM4HXZJ3hrG+CNlPc7h+sP+X7lpVQ0o7l6uhBiJtuai35xiKh+v0mHlM3jev9Xe9wuzK36kPWL61pwnT05enWKWTBaH1e8ETXajljlCMcbIWGiGJ2gUqGgHNTfKzx6S3xWCdH2V4w0KGXwKknF1A4TFU7QhyfiUxuIZhAMKb9HIv8NopCyPzWjk37xW5D3ONelBhd6pdpQxh0bJNQ79nPoLMReiBxrTw4bSOSiIwvpT+tdjmulaTjJ5fqNQ5WnNEBSkLli9iDlCbq4BzB6ZtwNuI0mjDomGX0kme/Oz1uQ2W2I02ffjH+CfM3G2T1ZX7JmIP0V7w1YZfDa8tRI8gBj/HKcvhJlhH44XuSTihA0mxn6Y6ZItvSCH3aa+ifCGSVrX4GXiVaVibsW3ptfo+BAtzc4WlA0NV4K+R/ujzXUpHCW1FSqYVKCKvXIVXEGsXC0w2Zt9jSzFCZPGESjADhrLngmhx9MSgJ6GFY+xAlhF7r23rnE4X4sU3VplABzXo7GSykDRfgfBKStilXnjAhrNokpjyblPPubdi+b9LtdPrDlpvHF9UphW8KX3ZEgANT0wdGIV6HgYWiTfWezDwPjKQthHvwq2m/+48rAjp6761hQl3jFXi3Hb33Tkrmi10otZMWTq60S+cPHn1dOBrjc2sGaEh039aAGLxYzby+6K51Na2v8AjRMzkK8BapeFeNP6NErs035uY9ld0xfdUfoCQBOKS/OY9yWvZuaXVqLBNNys74oWdkWu+mRnIfqbuSCf6esrjUDaBHmvVEqIW+aicc5kHv7xA2H5U9/46TgemuZqz3YLtJXYSmD3ZNUPrtgwqFb+DJYqd1wWX+oWiSV20yGfo1OjQyj13/QTpl3n3550ivzu" style="width:5pt;height:5pt;margin-top:-62pt;margin-left:-100.15pt;position:absolute;visibility:hidden;v-text-anchor:top;z-index:251663360" filled="t" fillcolor="white" stroked="t">
            <o:lock v:ext="edit" aspectratio="f"/>
          </v:rect>
        </w:pict>
      </w:r>
      <w:r>
        <w:rPr>
          <w:sz w:val="32"/>
        </w:rPr>
        <w:pict>
          <v:rect id="KGD_KG_Seal_11" o:spid="_x0000_s1030" alt="BuyI+xt4f95dHo2C14d2K5Kwv0Oe8bOFu2SbCP5mAjAaXyCy9wdCSLe5ZXAThgZoRnQEpVWG6tw8XbGRcFF+BqNpPMwHgKJhVlae6WgG3JlqQogfgz8NqNkfUC+bGkrW2XH+VhhfB1BE9nR1+qkS/fKrKQg7rB9t6gWF9HqBvlMMpIV07DbZrKdu0QPE23LTggZjRJTsD5y8gWRLCjOljcLDVkfOINJlnDgaUSkf42ltQiJZGheBu74rZdNzcNvVihy6269syfQ++Gc2xieB+708bu5TNVTjXRe1ZKajgNpMb2AdD43c7+k8woXK1EubTCaLF187EyNt0+v+f/ZM+vcuKEdOdVmWxko2CIGDbRVoGELPKIpj3W2MBOcMI5ZnezKtyAq6nUjzgxntkQ5DAjh5ryQc5bmXDB+PWX8QWp6MvCQJoq/T71oG6sbF8Js/we/xCypNF8oIcbJDlSX96PMkLycTLIh5ncXirNrLxJxbz3b6T/lpKMpWjaSIaJMYzdLw//kZxReXY4laq6ynpiOkYncg3sAss3C1E8hxIlm+ZNpbZO74wBBc/DSao1+X9qMiAbHxxeCN48rf8kWCRfN03Q11Xlzy3SGRon/YNZCR3cJQfvVJbs7wUOEE1IdIEZYfP1Nk+wlbUt5Hy7s5A4KAZKCZmq7NJWrwNyTXB7Fc5droyF4V0QKaiquZ5GH47XXrZacWrYJ+BnVwv+jpSRlSHdIL4l9UzpQe5HWBCUtH9nMx4t8RB+2g0rfs8yvrs2IO/a/rWROuAyxLVnxCZlyb3X6HcEkN21Rp75OaFiMISJqDbaR1D1CVOCuqVmg9n+alizGLCTEFNXq5uvN8kx8iBmzS5FMDMs6KDQyRLCU/EXc3orX+NkXMDLMiN7OEkzUQ77kPTGGv6RqXLmnKG7v+liZPfECAWqJ5xhPaCWVjSVF9LqHpT4oomU6Tln0j7BIogFQRCWK/av+hICtC7aKqNYMi3C4gmyLYTXYx0OjLGvwxcUtd1kbNwfoYUzii9yf8x6BeNcXk1dXJEYhJXtSGr5LsOYVHATbIu+J6LJN4X5JZrwT8OzmfB3j0rtu9uevFg+XbZub9yuJkSH/YdOdw3MNAniB5V/Pa7yurcP0K+RSaVas5BJwJKs94miQBzRcNaTXu9ZUMwm15p2SFPh8JVs1fzjILjYJIBxj7G/JHPSUASm3/84IBy3M/2WYiVDlMla1jAAz2ShL5MZJ/sYosbd7RPqWxVlhQSngD9ExoMzTpwmpZgUKI3ma0uK8oECGiQkcgIoVlqqtRopVQIhRcGgw3/2dxpopOiixv0F1zzaORO12EA87AarZkhzF2GGFOZasMEPyR5xRSA6pLLHKyeuZQYa4jpsvNl5z9reCDxzrYj8WWuGqVKxio9jhjdduyemS8RwctXs0AjB9+dFdXMtnYPQ3Bk7qZEY4ZmpXva6DH5abmwQi9ODT1/BbHTokgG+8HBoetlN6A8AjUup4V/Q1ZRf4bm4Tf3+QUJH6hB2R/+JVn9t6jyV1ypYctVu/UhhyIVMtdFzZq8dp6toenb9ZELzVsHxtRieY37iMd4bh6NPpBmqv3R50XdBN+nAPfYxIblvXF4fh3rs5zd7/XLZbhOpZ16ueowyQk2F/0vbuu6XM/4XoWJDM3RcK6BqwPmXboizb2J2bab/lyQdr/hNDPT/0pifkMPx79cT3jt5f9qKDAV33tb1LknpMDqAtv3ChHHKqW/CtpR/twQADqIsc8qwiMZYsaPUGNurcCnKS88cvDERwLp42/gvOr9/0cLL8bIFJ7UT7J15nvTCwOi8y7F1UQXx7zaowenysZ3aUMswPIPwpbTinSohVDalNiDrfqFML5OW3BaBxJly4rkr6W1RlXcih6k7yVytiMloKiH45L5CDYix8qu9QWCN+2FqcZ89YhrkMSaX/I4tZ7zs8/dpUR2d5EFh3RFepi+kgveUHj1sTg6fOFugZU/SUwf60AH3VKHGffS6WSgQQebHhPO6LKj5Pj8uAfjmjqqwbes7iLxQNGWFwjY1Bt7SJ3R1yjmdw9gtRzsKNy+2CDp2J6q80/ahjt4sYtAgG/G+5kXezXZPu43ai1ToP+AW8GsZivReZkacfqSYURlrPs2/VQCRmP/H2M2K4vUtwGWrVVr5kivO0LzSasMHGC4vouK4ncNfOjeLWI73k+Jiz3CArLbi8ibjl5eaEBAY7vxNHkQzPuaJIb5aQiYutZ6545J5zkz4Ady0y4TElz3imtMPa0r1s+EM81mTNLlnKrcnxsubhNItdzQqHiEfBZKU9v8DsD0KitNoKehFDd7sz+3UfyXsyEQNlk0GMwRSUrGhZ/mAehOsCXKLJx3kBC8BYa7dcY5GQiXfL+NV3V4fE9JUPBoMpKBMnt+m9f4yWbAdL41psXiJO7v3o0FvND2bg1m9MicXcGgoih4MOLcYhlDfCrb6/JYVwg7JiZAuFl3gK/Mv0y+VCWT3muAnfd+WB2Gmf7Xom5jDplTDwlRaW/Gr+0omsCFiUqx3BBu9RlF6UXBgqAh2rAC5R1W26PLbX0gUXWoPR20s4dHfI31oGdYKuxnl039s457hD9aebSWAn9CYI3OusNF32B5wfad+ZfdW4D99BGUzeQoAqzlzaigK/aJyKjW0HyTiQdJGIebrohbyQFXo9QrPVslwRnQdE7FGHxVLCRroiRbwZ3y2ZUo3GETWvB+wnlClsar6iOpUxwiPLSrhD4foCT8krUil/KC09EJbOBTKt7kIpgafwCa730J11ZwAdTnCQjQznt7zeGgIilRjeSWSfmtsvLfrPABqgFhH7GrOmbcr454/rRd9wUNJrjykG5MFUiMuYjD0r40GijzuoAPJ/4GM8yB7zYICWgiQs3gDQ2JITG4g/U9MFu+khB+smZFkVUhyABn7NFFB5mv0m2Nu2kkQYa/rTHzUY29lC4OipeQfVUyTlnbdRawPHdda1n53oXST6wrGlTC8XcOJ4ujfTEwXcV7svehOaF9Jdi/9KcEkaGbIOs6UACdp0Gzj6NKIv2LFcbwt8Z1dB7RZ7+Zfew+3u9DytJCtW4v1Y36CCACHQpr0+P" style="width:5pt;height:5pt;margin-top:-62pt;margin-left:-100.15pt;position:absolute;visibility:hidden;v-text-anchor:top;z-index:251662336" filled="t" fillcolor="white" stroked="t">
            <o:lock v:ext="edit" aspectratio="f"/>
          </v:rect>
        </w:pict>
      </w:r>
      <w:r>
        <w:rPr>
          <w:sz w:val="32"/>
        </w:rPr>
        <w:pict>
          <v:rect id="KGD_Gobal1" o:spid="_x0000_s1031" alt="lskY7P30+39SSS2ze3CC/AnsAUBdA21zUHu+FC995jMyZ+CqQfCSF9TTL15NA7bE0dnC71dQtCTm9qhEUKZof+hyarLLaKskq76SQyRlahEi9APhEy9c/jn5IO9asYBB/uCkjOybtwktB9CQ4m7sAdUy+1lluqOxgv2+KoCGDCtc5Y9Kmps0Nxmk4XpVoCcweJT/UZI+Nbgl2C3CCdFtdNsBf6S0yteVPvQ114SjuFq6WM75dmkQjkTFu95hI57vop3VIlvA1HBS6UzkXJuXfgc1IQ7Y7aqS8yv32eUuSwC6SVjbRsEFeMP2QwAq4Mzt73SdiNx665A0VVJQHNPz4kLdDk6e5lDUpqP2+kKw+jDdnj64Pi7LE5FGp0N/ZACxpt6Y3m/aRf8kgYrhXiZbhy6JKwjFP3CjFMuWdJ7F5KKYK3+P0U3yCXx9U9O4bBP7d4O3M1W3c+ElGlX1RXyQAXc8rOrVePQXBIYxVfXu7ju9yejIe4mgUZHxr0xTKd9dFdzbTzqxIbWxZnqnQF6dEhfAkvMgjMRTeOFpsu5bVE8UawNTjuRkAs4j5t/eMV6q24MuD6QQSCbne0xnOv59ytW+mbGVNZw4bqfJ5CZR+jWRCmiyYmWbItxqeuHds0OeOt+gvwdwKCxsRoA8phiirC4SqI7NeSPwjuz49cVjeKxbZ35EFUirpCO7m2ys/+Z61DWeVDZ4+a84PFCk1+CaByXeG2MD/3FcJwDNkolM/LRQ3QSCTfO1Ax49CGp+C/MOZtRDYLlmFfFeTRGfD42JnaezlMTJg1wFcAVSqiqRi0ORjQ7Th7XDDjp+5igYRVPrfYKcnioHup5YxC0AmMjK5RAyhgmQQ12/3Z79Yn8MujGCS14ochrcuqfLC25P3mXp3LX+0YyQ98EVcoE4lWqUSQ==" style="width:5pt;height:5pt;margin-top:-62pt;margin-left:-100.15pt;position:absolute;visibility:hidden;v-text-anchor:top;z-index:251661312" filled="t" fillcolor="white" stroked="t">
            <o:lock v:ext="edit" aspectratio="f"/>
          </v:rect>
        </w:pic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ascii="仿宋_GB2312" w:hint="eastAsia"/>
          <w:color w:val="000000"/>
          <w:szCs w:val="32"/>
        </w:rPr>
      </w:pPr>
      <w:r>
        <w:rPr>
          <w:rFonts w:hint="eastAsi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艺术字 1" o:spid="_x0000_i1032" type="#_x0000_t136" style="width:420.2pt;height:57.75pt;mso-position-horizontal-relative:page;mso-position-vertical-relative:page;mso-wrap-style:square" filled="t" fillcolor="red" stroked="t" strokecolor="red">
            <v:stroke linestyle="single"/>
            <v:textpath style="font-family:'方正小标宋简体';font-size:18pt;v-rotate-letters:f;v-same-letter-heights:f" trim="t" string="中共新余市渝水区城市管理局委员会"/>
            <o:lock v:ext="edit" aspectratio="f"/>
          </v:shape>
        </w:pict>
      </w:r>
    </w:p>
    <w:p>
      <w:pPr>
        <w:spacing w:line="600" w:lineRule="exact"/>
        <w:rPr>
          <w:rFonts w:ascii="仿宋_GB2312" w:eastAsia="仿宋_GB2312" w:hAnsi="宋体" w:hint="eastAsia"/>
          <w:sz w:val="32"/>
          <w:szCs w:val="32"/>
        </w:rPr>
      </w:pPr>
    </w:p>
    <w:p>
      <w:pPr>
        <w:pStyle w:val="Heading2"/>
        <w:spacing w:line="600" w:lineRule="exact"/>
        <w:rPr>
          <w:rFonts w:hint="eastAsia"/>
        </w:rPr>
      </w:pPr>
    </w:p>
    <w:p>
      <w:pPr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渝城党委字〔2025〕</w:t>
      </w:r>
      <w:r>
        <w:rPr>
          <w:rFonts w:ascii="仿宋_GB2312" w:hAnsi="仿宋_GB2312" w:cs="仿宋_GB2312" w:hint="eastAsia"/>
          <w:sz w:val="32"/>
          <w:szCs w:val="32"/>
          <w:lang w:val="en-US" w:eastAsia="zh-CN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号  </w:t>
      </w:r>
      <w:r>
        <w:rPr>
          <w:rFonts w:ascii="仿宋_GB2312" w:hint="eastAsia"/>
          <w:sz w:val="32"/>
          <w:szCs w:val="32"/>
        </w:rPr>
        <w:t xml:space="preserve">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签发人：刘颖峰 </w:t>
      </w:r>
      <w:r>
        <w:rPr>
          <w:rFonts w:ascii="仿宋_GB2312" w:eastAsia="仿宋_GB2312" w:hint="eastAsia"/>
          <w:sz w:val="32"/>
          <w:szCs w:val="32"/>
        </w:rPr>
        <w:t xml:space="preserve">                 </w:t>
      </w:r>
    </w:p>
    <w:p>
      <w:pPr>
        <w:rPr>
          <w:rFonts w:ascii="方正小标宋简体" w:eastAsia="方正小标宋简体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pict>
          <v:line id="直线 3" o:spid="_x0000_s1033" style="flip:y;mso-wrap-style:square;position:absolute;z-index:251660288" from="-0.05pt,12.15pt" to="414.1pt,12.9pt" stroked="t" strokecolor="red" strokeweight="2.25pt">
            <v:stroke linestyle="single"/>
            <o:lock v:ext="edit" aspectratio="f"/>
          </v:lin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ascii="Times New Roman" w:eastAsia="方正小标宋简体" w:hAnsi="Times New Roman" w:cs="方正小标宋简体" w:hint="eastAsia"/>
          <w:color w:val="auto"/>
          <w:sz w:val="44"/>
          <w:szCs w:val="44"/>
          <w:lang w:val="en-US" w:eastAsia="zh-CN"/>
        </w:rPr>
      </w:pPr>
      <w:r>
        <w:rPr>
          <w:rFonts w:ascii="Times New Roman" w:eastAsia="方正小标宋简体" w:hAnsi="Times New Roman" w:cs="方正小标宋简体" w:hint="eastAsia"/>
          <w:color w:val="auto"/>
          <w:sz w:val="44"/>
          <w:szCs w:val="44"/>
          <w:lang w:val="en-US" w:eastAsia="zh-CN"/>
        </w:rPr>
        <w:t>中共新余市渝水区城市管理局委员会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ascii="Times New Roman" w:eastAsia="方正小标宋简体" w:hAnsi="Times New Roman" w:cs="方正小标宋简体" w:hint="default"/>
          <w:color w:val="auto"/>
          <w:sz w:val="44"/>
          <w:szCs w:val="44"/>
          <w:lang w:val="en-US" w:eastAsia="zh-CN"/>
        </w:rPr>
      </w:pPr>
      <w:r>
        <w:rPr>
          <w:rFonts w:ascii="Times New Roman" w:eastAsia="方正小标宋简体" w:hAnsi="Times New Roman" w:cs="方正小标宋简体" w:hint="eastAsia"/>
          <w:color w:val="auto"/>
          <w:sz w:val="44"/>
          <w:szCs w:val="44"/>
          <w:lang w:val="en-US" w:eastAsia="zh-CN"/>
        </w:rPr>
        <w:t>关于胡枫同志职务任命的通知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ascii="Times New Roman" w:eastAsia="方正小标宋简体" w:hAnsi="Times New Roman" w:cs="方正小标宋简体" w:hint="default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 w:hAnsi="仿宋_GB2312" w:cs="仿宋_GB2312" w:hint="default"/>
          <w:kern w:val="2"/>
          <w:sz w:val="32"/>
          <w:szCs w:val="32"/>
          <w:lang w:val="en-US" w:eastAsia="zh-CN" w:bidi="ar-SA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lang w:val="en-US" w:eastAsia="zh-CN" w:bidi="ar-SA"/>
        </w:rPr>
        <w:t>各</w:t>
      </w:r>
      <w:r>
        <w:rPr>
          <w:rFonts w:ascii="仿宋_GB2312" w:hAnsi="仿宋_GB2312" w:cs="仿宋_GB2312" w:hint="eastAsia"/>
          <w:kern w:val="2"/>
          <w:sz w:val="32"/>
          <w:szCs w:val="32"/>
          <w:lang w:val="en-US" w:eastAsia="zh-CN" w:bidi="ar-SA"/>
        </w:rPr>
        <w:t>大队、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lang w:val="en-US" w:eastAsia="zh-CN" w:bidi="ar-SA"/>
        </w:rPr>
        <w:t>股室：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cs="仿宋_GB2312" w:hint="eastAsia"/>
          <w:kern w:val="2"/>
          <w:sz w:val="32"/>
          <w:szCs w:val="32"/>
          <w:lang w:val="en-US" w:eastAsia="zh-CN" w:bidi="ar-SA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lang w:val="en-US" w:eastAsia="zh-CN" w:bidi="ar-SA"/>
        </w:rPr>
        <w:t>经</w:t>
      </w:r>
      <w:r>
        <w:rPr>
          <w:rFonts w:ascii="仿宋_GB2312" w:hAnsi="仿宋_GB2312" w:cs="仿宋_GB2312" w:hint="eastAsia"/>
          <w:kern w:val="2"/>
          <w:sz w:val="32"/>
          <w:szCs w:val="32"/>
          <w:lang w:val="en-US" w:eastAsia="zh-CN" w:bidi="ar-SA"/>
        </w:rPr>
        <w:t>2025年9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lang w:val="en-US" w:eastAsia="zh-CN" w:bidi="ar-SA"/>
        </w:rPr>
        <w:t>月</w:t>
      </w:r>
      <w:r>
        <w:rPr>
          <w:rFonts w:ascii="仿宋_GB2312" w:hAnsi="仿宋_GB2312" w:cs="仿宋_GB2312" w:hint="default"/>
          <w:kern w:val="2"/>
          <w:sz w:val="32"/>
          <w:szCs w:val="32"/>
          <w:lang w:val="en-US" w:eastAsia="zh-CN" w:bidi="ar-SA"/>
        </w:rPr>
        <w:t>17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lang w:val="en-US" w:eastAsia="zh-CN" w:bidi="ar-SA"/>
        </w:rPr>
        <w:t>日局党委会议研究</w:t>
      </w:r>
      <w:r>
        <w:rPr>
          <w:rFonts w:ascii="仿宋_GB2312" w:hAnsi="仿宋_GB2312" w:cs="仿宋_GB2312" w:hint="eastAsia"/>
          <w:kern w:val="2"/>
          <w:sz w:val="32"/>
          <w:szCs w:val="32"/>
          <w:lang w:val="en-US" w:eastAsia="zh-CN" w:bidi="ar-SA"/>
        </w:rPr>
        <w:t>决定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lang w:val="en-US" w:eastAsia="zh-CN" w:bidi="ar-SA"/>
        </w:rPr>
        <w:t>，</w:t>
      </w:r>
      <w:r>
        <w:rPr>
          <w:rFonts w:ascii="仿宋_GB2312" w:hAnsi="仿宋_GB2312" w:cs="仿宋_GB2312" w:hint="eastAsia"/>
          <w:kern w:val="2"/>
          <w:sz w:val="32"/>
          <w:szCs w:val="32"/>
          <w:lang w:val="en-US" w:eastAsia="zh-CN" w:bidi="ar-SA"/>
        </w:rPr>
        <w:t>任命胡枫同志为新余市渝水区公用事业服务中心主任。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cs="仿宋_GB2312" w:hint="eastAsia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cs="仿宋_GB2312" w:hint="eastAsia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cs="仿宋_GB2312" w:hint="default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 w:hAnsi="仿宋_GB2312" w:cs="仿宋_GB2312" w:hint="eastAsia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ascii="仿宋_GB2312" w:eastAsia="仿宋_GB2312" w:hAnsi="仿宋_GB2312" w:cs="仿宋_GB2312" w:hint="eastAsia"/>
          <w:kern w:val="2"/>
          <w:sz w:val="32"/>
          <w:szCs w:val="32"/>
          <w:lang w:val="en-US" w:eastAsia="zh-CN" w:bidi="ar-SA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lang w:val="en-US" w:eastAsia="zh-CN" w:bidi="ar-SA"/>
        </w:rPr>
        <w:t xml:space="preserve">               </w:t>
      </w:r>
      <w:r>
        <w:rPr>
          <w:rFonts w:ascii="仿宋_GB2312" w:hAnsi="Times New Roman" w:cs="Times New Roman" w:hint="eastAsia"/>
          <w:sz w:val="32"/>
          <w:szCs w:val="32"/>
          <w:lang w:val="en-US" w:eastAsia="zh-CN"/>
        </w:rPr>
        <w:t>中共</w:t>
      </w:r>
      <w:r>
        <w:rPr>
          <w:rFonts w:ascii="仿宋_GB2312" w:eastAsia="仿宋_GB2312" w:hAnsi="Times New Roman" w:cs="Times New Roman" w:hint="eastAsia"/>
          <w:sz w:val="32"/>
          <w:szCs w:val="32"/>
          <w:lang w:val="en-US" w:eastAsia="zh-CN"/>
        </w:rPr>
        <w:t>新余市渝水区城市管理局</w:t>
      </w:r>
      <w:r>
        <w:rPr>
          <w:rFonts w:ascii="仿宋_GB2312" w:hAnsi="Times New Roman" w:cs="Times New Roman" w:hint="eastAsia"/>
          <w:sz w:val="32"/>
          <w:szCs w:val="32"/>
          <w:lang w:val="en-US" w:eastAsia="zh-CN"/>
        </w:rPr>
        <w:t>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ascii="仿宋_GB2312" w:eastAsia="仿宋_GB2312" w:hAnsi="Times New Roman" w:cs="Times New Roman" w:hint="eastAsia"/>
          <w:sz w:val="32"/>
          <w:szCs w:val="32"/>
          <w:lang w:val="en-US" w:eastAsia="zh-CN"/>
        </w:rPr>
      </w:pPr>
      <w:r>
        <w:rPr>
          <w:sz w:val="32"/>
        </w:rPr>
        <w:pict>
          <v:rect id="KG_Shd_1" o:spid="_x0000_s1034" style="width:1190.6pt;height:0.75pt;margin-top:-420.95pt;margin-left:-297.65pt;position:absolute;visibility:hidden;v-text-anchor:top;z-index:-251657216" filled="t" fillcolor="white" stroked="t" strokecolor="white">
            <v:fill opacity="0"/>
            <v:stroke opacity="0"/>
            <o:lock v:ext="edit" aspectratio="f"/>
          </v:rect>
        </w:pic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lang w:val="en-US" w:eastAsia="zh-CN" w:bidi="ar-SA"/>
        </w:rPr>
        <w:t xml:space="preserve">                2025年</w:t>
      </w:r>
      <w:r>
        <w:rPr>
          <w:rFonts w:ascii="仿宋_GB2312" w:hAnsi="仿宋_GB2312" w:cs="仿宋_GB2312" w:hint="eastAsia"/>
          <w:kern w:val="2"/>
          <w:sz w:val="32"/>
          <w:szCs w:val="32"/>
          <w:lang w:val="en-US" w:eastAsia="zh-CN" w:bidi="ar-SA"/>
        </w:rPr>
        <w:t>1</w:t>
      </w:r>
      <w:r>
        <w:rPr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G_68F87E45$01$29$0000$N$000100" o:spid="_x0000_s1035" type="#_x0000_t75" alt="Seal" style="width:113.4pt;height:113.4pt;margin-top:652.9pt;margin-left:318.9pt;mso-position-horizontal-relative:page;mso-position-vertical-relative:page;position:absolute;z-index:-251658240" o:preferrelative="t" filled="f" stroked="f">
            <v:fill o:detectmouseclick="t"/>
            <v:imagedata r:id="rId4" o:title="Seal"/>
            <v:path o:extrusionok="f"/>
            <o:lock v:ext="edit" aspectratio="t"/>
            <w10:anchorlock/>
          </v:shape>
        </w:pict>
      </w:r>
      <w:r>
        <w:rPr>
          <w:rFonts w:ascii="仿宋_GB2312" w:hAnsi="仿宋_GB2312" w:cs="仿宋_GB2312" w:hint="eastAsia"/>
          <w:kern w:val="2"/>
          <w:sz w:val="32"/>
          <w:szCs w:val="32"/>
          <w:lang w:val="en-US" w:eastAsia="zh-CN" w:bidi="ar-SA"/>
        </w:rPr>
        <w:t>0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lang w:val="en-US" w:eastAsia="zh-CN" w:bidi="ar-SA"/>
        </w:rPr>
        <w:t>月</w:t>
      </w:r>
      <w:r>
        <w:rPr>
          <w:rFonts w:ascii="仿宋_GB2312" w:hAnsi="仿宋_GB2312" w:cs="仿宋_GB2312" w:hint="eastAsia"/>
          <w:kern w:val="2"/>
          <w:sz w:val="32"/>
          <w:szCs w:val="32"/>
          <w:lang w:val="en-US" w:eastAsia="zh-CN" w:bidi="ar-SA"/>
        </w:rPr>
        <w:t>21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lang w:val="en-US" w:eastAsia="zh-CN" w:bidi="ar-SA"/>
        </w:rPr>
        <w:t>日</w:t>
      </w:r>
    </w:p>
    <w:p>
      <w:pP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</w:p>
    <w:p>
      <w:pPr>
        <w:rPr>
          <w:rFonts w:eastAsia="仿宋_GB2312" w:hint="eastAsia"/>
          <w:lang w:eastAsia="zh-CN"/>
        </w:rPr>
      </w:pPr>
      <w:r>
        <w:rPr>
          <w:rFonts w:hint="eastAsia"/>
          <w:lang w:eastAsia="zh-CN"/>
        </w:rPr>
        <w:t>（此页无正文）</w:t>
      </w:r>
    </w:p>
    <w:p>
      <w:pPr>
        <w:pStyle w:val="FootnoteText"/>
      </w:pPr>
    </w:p>
    <w:p>
      <w:pPr>
        <w:pStyle w:val="BodyTextFirstIndent2"/>
      </w:pPr>
    </w:p>
    <w:p>
      <w:pPr>
        <w:pStyle w:val="HTMLPreformatted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</w:pPr>
    </w:p>
    <w:p>
      <w:pPr>
        <w:pStyle w:val="HTMLPreformatted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</w:pPr>
    </w:p>
    <w:p>
      <w:pPr>
        <w:pStyle w:val="HTMLPreformatted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</w:pPr>
    </w:p>
    <w:p>
      <w:pPr>
        <w:pStyle w:val="HTMLPreformatted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</w:pPr>
    </w:p>
    <w:p>
      <w:pPr>
        <w:pStyle w:val="HTMLPreformatted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</w:pPr>
    </w:p>
    <w:p>
      <w:pPr>
        <w:pStyle w:val="HTMLPreformatted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</w:pPr>
    </w:p>
    <w:p>
      <w:pPr>
        <w:pStyle w:val="HTMLPreformatted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</w:pPr>
    </w:p>
    <w:p>
      <w:pPr>
        <w:pStyle w:val="HTMLPreformatted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</w:pPr>
    </w:p>
    <w:p>
      <w:pPr>
        <w:pStyle w:val="HTMLPreformatted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</w:pPr>
    </w:p>
    <w:p>
      <w:pPr>
        <w:pStyle w:val="HTMLPreformatted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</w:pPr>
    </w:p>
    <w:p>
      <w:pPr>
        <w:pStyle w:val="HTMLPreformatted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</w:pPr>
    </w:p>
    <w:p>
      <w:pPr>
        <w:pStyle w:val="HTMLPreformatted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</w:pPr>
    </w:p>
    <w:p>
      <w:pPr>
        <w:pStyle w:val="HTMLPreformatted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</w:pPr>
    </w:p>
    <w:p>
      <w:pPr>
        <w:pStyle w:val="HTMLPreformatted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</w:pPr>
    </w:p>
    <w:p>
      <w:pPr>
        <w:pStyle w:val="HTMLPreformatted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</w:pPr>
    </w:p>
    <w:p>
      <w:pPr>
        <w:pStyle w:val="HTMLPreformatted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</w:pPr>
    </w:p>
    <w:p>
      <w:pPr>
        <w:pStyle w:val="HTMLPreformatted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</w:pPr>
    </w:p>
    <w:p>
      <w:pPr>
        <w:pStyle w:val="HTMLPreformatted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</w:pPr>
    </w:p>
    <w:tbl>
      <w:tblPr>
        <w:tblStyle w:val="TableNormal"/>
        <w:tblW w:w="0" w:type="auto"/>
        <w:jc w:val="center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820"/>
      </w:tblGrid>
      <w:tr>
        <w:tblPrEx>
          <w:tblW w:w="0" w:type="auto"/>
          <w:jc w:val="center"/>
          <w:tblBorders>
            <w:top w:val="single" w:sz="4" w:space="0" w:color="auto"/>
            <w:left w:val="none" w:sz="0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99"/>
          <w:jc w:val="center"/>
        </w:trPr>
        <w:tc>
          <w:tcPr>
            <w:tcW w:w="8820" w:type="dxa"/>
            <w:vAlign w:val="center"/>
          </w:tcPr>
          <w:p>
            <w:pPr>
              <w:ind w:firstLine="140" w:firstLineChars="5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中共新余市渝水区城市管理局委员会       2025年</w:t>
            </w:r>
            <w:r>
              <w:rPr>
                <w:rFonts w:ascii="仿宋_GB2312" w:hint="eastAsia"/>
                <w:sz w:val="28"/>
                <w:szCs w:val="28"/>
                <w:lang w:val="en-US" w:eastAsia="zh-CN"/>
              </w:rPr>
              <w:t>10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  <w:lang w:val="en-US" w:eastAsia="zh-CN"/>
              </w:rPr>
              <w:t>2</w:t>
            </w:r>
            <w:r>
              <w:rPr>
                <w:rFonts w:ascii="仿宋_GB2312" w:hint="eastAsia"/>
                <w:sz w:val="28"/>
                <w:szCs w:val="28"/>
                <w:lang w:val="en-US" w:eastAsia="zh-CN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日印发</w:t>
            </w:r>
          </w:p>
        </w:tc>
      </w:tr>
    </w:tbl>
    <w:p/>
    <w:sectPr>
      <w:footerReference w:type="default" r:id="rId5"/>
      <w:type w:val="nextPage"/>
      <w:pgSz w:w="11906" w:h="16838"/>
      <w:pgMar w:top="1440" w:right="1803" w:bottom="1440" w:left="1803" w:header="851" w:footer="992" w:gutter="0"/>
      <w:pgNumType w:fmt="numberInDash"/>
      <w:cols w:space="708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CG Times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小标宋简体">
    <w:altName w:val="宋体-方正超大字符集"/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tabs>
        <w:tab w:val="center" w:pos="4153"/>
        <w:tab w:val="right" w:pos="8306"/>
      </w:tabs>
    </w:pPr>
    <w:r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in;height:2in;margin-top:0;margin-left:0;mso-position-horizontal:center;mso-position-horizontal-relative:margin;mso-wrap-style:none;position:absolute;v-text-anchor:top;z-index:251658240" filled="f" stroked="f">
          <v:fill o:detectmouseclick="t"/>
          <v:stroke linestyle="single"/>
          <v:shadow color="gray"/>
          <o:lock v:ext="edit" aspectratio="f"/>
          <v:textbox style="layout-flow:horizontal;mso-fit-shape-to-text:t" inset="0,0,0,0">
            <w:txbxContent>
              <w:p>
                <w:pPr>
                  <w:pStyle w:val="Footer"/>
                  <w:tabs>
                    <w:tab w:val="center" w:pos="4153"/>
                    <w:tab w:val="right" w:pos="8306"/>
                  </w:tabs>
                  <w:rPr>
                    <w:rFonts w:ascii="宋体" w:eastAsia="宋体" w:hAnsi="宋体" w:cs="宋体" w:hint="eastAsia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1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revisionView w:comments="1" w:formatting="1" w:inkAnnotations="1" w:insDel="1" w:markup="0"/>
  <w:documentProtection w:edit="readOnly" w:enforcement="1" w:cryptProviderType="rsaFull" w:cryptAlgorithmClass="hash" w:cryptAlgorithmType="typeAny" w:cryptAlgorithmSid="4" w:cryptSpinCount="50000" w:hash="5q1CVhuBDsLUfv0/G7a+lpedLk8=&#10;" w:salt="hIqOl99kIr/+N0hyovEq7Q==&#10;"/>
  <w:defaultTabStop w:val="420"/>
  <w:drawingGridVerticalSpacing w:val="156"/>
  <w:displayHorizontalDrawingGridEvery w:val="0"/>
  <w:displayVerticalDrawingGridEvery w:val="2"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DocumentID" w:val="{1F2BFFBF-59AF-426E-8C71-2516C688AA18}"/>
    <w:docVar w:name="DocumentName" w:val="9480 中的文档"/>
  </w:docVar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 w:qFormat="1"/>
    <w:lsdException w:name="footnote text" w:uiPriority="0" w:unhideWhenUsed="0" w:qFormat="1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 w:qFormat="1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 w:qFormat="1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FootnoteText"/>
    <w:qFormat/>
    <w:pPr>
      <w:widowControl w:val="0"/>
      <w:jc w:val="both"/>
    </w:pPr>
    <w:rPr>
      <w:rFonts w:ascii="Times" w:eastAsia="仿宋_GB2312" w:hAnsi="Times" w:cs="Times New Roman"/>
      <w:kern w:val="2"/>
      <w:sz w:val="32"/>
      <w:szCs w:val="32"/>
      <w:lang w:val="en-US" w:eastAsia="zh-CN" w:bidi="ar-SA"/>
    </w:rPr>
  </w:style>
  <w:style w:type="paragraph" w:styleId="Heading2">
    <w:name w:val="heading 2"/>
    <w:basedOn w:val="Normal"/>
    <w:next w:val="Normal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仿宋_GB2312" w:hAnsi="宋体" w:cs="宋体"/>
      <w:b/>
      <w:bCs/>
      <w:kern w:val="0"/>
      <w:sz w:val="36"/>
      <w:szCs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FirstIndent2">
    <w:name w:val="Body Text First Indent 2"/>
    <w:basedOn w:val="BodyTextIndent"/>
    <w:next w:val="Normal"/>
    <w:qFormat/>
    <w:pPr>
      <w:widowControl/>
      <w:spacing w:after="0" w:line="500" w:lineRule="exact"/>
      <w:ind w:left="0" w:firstLine="420" w:leftChars="0" w:firstLineChars="200"/>
      <w:jc w:val="left"/>
    </w:pPr>
    <w:rPr>
      <w:rFonts w:ascii="仿宋_GB2312" w:eastAsia="仿宋_GB2312"/>
      <w:sz w:val="32"/>
      <w:szCs w:val="32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NormalIndent">
    <w:name w:val="Normal Indent"/>
    <w:basedOn w:val="Normal"/>
    <w:next w:val="Normal"/>
    <w:qFormat/>
    <w:pPr>
      <w:ind w:firstLine="420"/>
    </w:pPr>
    <w:rPr>
      <w:rFonts w:ascii="Times" w:eastAsia="仿宋_GB2312" w:hAnsi="Times"/>
      <w:sz w:val="32"/>
      <w:szCs w:val="32"/>
    </w:rPr>
  </w:style>
  <w:style w:type="paragraph" w:styleId="BodyTextIndent">
    <w:name w:val="Body Text Indent"/>
    <w:basedOn w:val="Normal"/>
    <w:next w:val="NormalIndent"/>
    <w:qFormat/>
    <w:pPr>
      <w:spacing w:after="120"/>
      <w:ind w:left="420" w:leftChars="200"/>
    </w:pPr>
    <w:rPr>
      <w:rFonts w:ascii="Times" w:eastAsia="仿宋_GB2312" w:hAnsi="Times"/>
      <w:sz w:val="32"/>
      <w:szCs w:val="32"/>
    </w:rPr>
  </w:style>
  <w:style w:type="paragraph" w:styleId="FootnoteText">
    <w:name w:val="footnote text"/>
    <w:basedOn w:val="Normal"/>
    <w:next w:val="BodyTextFirstIndent2"/>
    <w:semiHidden/>
    <w:qFormat/>
    <w:pPr>
      <w:widowControl w:val="0"/>
      <w:snapToGrid w:val="0"/>
    </w:pPr>
    <w:rPr>
      <w:kern w:val="2"/>
      <w:sz w:val="18"/>
      <w:szCs w:val="18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157259520</TotalTime>
  <Pages>2</Pages>
  <Words>148</Words>
  <Characters>164</Characters>
  <Application>Microsoft Office Word</Application>
  <DocSecurity>8</DocSecurity>
  <Lines>0</Lines>
  <Paragraphs>0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关于胡枫同志职务任命的通知</dc:title>
  <dc:creator>user</dc:creator>
  <cp:lastModifiedBy>渝水区城管局收文员</cp:lastModifiedBy>
  <cp:revision>1</cp:revision>
  <dcterms:created xsi:type="dcterms:W3CDTF">2025-10-21T17:51:00Z</dcterms:created>
  <dcterms:modified xsi:type="dcterms:W3CDTF">2025-10-22T06:48:45Z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A1F4D5508627DB6830E7F668BAF69311</vt:lpwstr>
  </property>
  <property fmtid="{D5CDD505-2E9C-101B-9397-08002B2CF9AE}" pid="3" name="KSOProductBuildVer">
    <vt:lpwstr>2052-11.1.0.9584</vt:lpwstr>
  </property>
</Properties>
</file>