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612"/>
      </w:tblGrid>
      <w:tr w14:paraId="66B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FEFD9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审批结果</w:t>
            </w:r>
          </w:p>
        </w:tc>
        <w:tc>
          <w:tcPr>
            <w:tcW w:w="4261" w:type="dxa"/>
            <w:vAlign w:val="center"/>
          </w:tcPr>
          <w:p w14:paraId="6196665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</w:t>
            </w:r>
          </w:p>
        </w:tc>
      </w:tr>
      <w:tr w14:paraId="0E5A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04351E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批复时间</w:t>
            </w:r>
          </w:p>
        </w:tc>
        <w:tc>
          <w:tcPr>
            <w:tcW w:w="4261" w:type="dxa"/>
            <w:vAlign w:val="center"/>
          </w:tcPr>
          <w:p w14:paraId="34FA1E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2026年1月30日</w:t>
            </w:r>
          </w:p>
        </w:tc>
      </w:tr>
      <w:tr w14:paraId="5932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9178B8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批复文号</w:t>
            </w:r>
          </w:p>
        </w:tc>
        <w:tc>
          <w:tcPr>
            <w:tcW w:w="4261" w:type="dxa"/>
            <w:vAlign w:val="center"/>
          </w:tcPr>
          <w:p w14:paraId="090D74B4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渝水利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  <w:t>〔20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3号</w:t>
            </w:r>
          </w:p>
        </w:tc>
      </w:tr>
      <w:tr w14:paraId="63BD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E6063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批复单位</w:t>
            </w:r>
          </w:p>
        </w:tc>
        <w:tc>
          <w:tcPr>
            <w:tcW w:w="4261" w:type="dxa"/>
            <w:vAlign w:val="center"/>
          </w:tcPr>
          <w:p w14:paraId="0B02DF1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新余市渝水区水利局</w:t>
            </w:r>
          </w:p>
        </w:tc>
      </w:tr>
      <w:tr w14:paraId="3EBB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11DC4C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61" w:type="dxa"/>
            <w:vAlign w:val="center"/>
          </w:tcPr>
          <w:p w14:paraId="772F9F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姚圩镇Y149邓罗线至七里山其他新改建农村公路工程</w:t>
            </w:r>
          </w:p>
        </w:tc>
      </w:tr>
      <w:tr w14:paraId="09C8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57B28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批复文件</w:t>
            </w:r>
          </w:p>
        </w:tc>
        <w:tc>
          <w:tcPr>
            <w:tcW w:w="4261" w:type="dxa"/>
            <w:vAlign w:val="center"/>
          </w:tcPr>
          <w:p w14:paraId="43DA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object>
                <v:shape id="_x0000_i1025" o:spt="75" alt="" type="#_x0000_t75" style="height:42.75pt;width:369.8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Package" ShapeID="_x0000_i1025" DrawAspect="Content" ObjectID="_1468075725" r:id="rId4">
                  <o:LockedField>false</o:LockedField>
                </o:OLEObject>
              </w:object>
            </w:r>
            <w:bookmarkEnd w:id="0"/>
          </w:p>
        </w:tc>
      </w:tr>
    </w:tbl>
    <w:p w14:paraId="755C45E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69AB"/>
    <w:rsid w:val="04824374"/>
    <w:rsid w:val="21151FCB"/>
    <w:rsid w:val="322830C2"/>
    <w:rsid w:val="3BCC1F38"/>
    <w:rsid w:val="6CB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81</Characters>
  <Lines>0</Lines>
  <Paragraphs>0</Paragraphs>
  <TotalTime>1</TotalTime>
  <ScaleCrop>false</ScaleCrop>
  <LinksUpToDate>false</LinksUpToDate>
  <CharactersWithSpaces>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2026-05-26T01:53:00Z</dcterms:created>
  <dc:creator>2024</dc:creator>
  <cp:lastModifiedBy>2024</cp:lastModifiedBy>
  <dcterms:modified xsi:type="dcterms:W3CDTF">2026-05-26T02:11:32Z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17908DFF6FAB4ABAA5E53001329ADC3F_11</vt:lpwstr>
  </property>
  <property fmtid="{D5CDD505-2E9C-101B-9397-08002B2CF9AE}" pid="4" name="KSOTemplateDocerSaveRecord">
    <vt:lpwstr>eyJoZGlkIjoiZTRiYTQyOTZkNWNkOGUzOTNjZTkyM2QzMTIyZGNlOGMiLCJ1c2VySWQiOiIxMjgzMTcwMTkxIn0=</vt:lpwstr>
  </property>
</Properties>
</file>