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A6" w:rsidRDefault="005032A6">
      <w:pPr>
        <w:rPr>
          <w:sz w:val="32"/>
          <w:szCs w:val="32"/>
        </w:rPr>
      </w:pPr>
    </w:p>
    <w:p w:rsidR="005032A6" w:rsidRPr="0075186E" w:rsidRDefault="0075186E" w:rsidP="0075186E">
      <w:pPr>
        <w:pStyle w:val="1"/>
        <w:rPr>
          <w:rFonts w:hAnsi="黑体" w:cs="黑体"/>
        </w:rPr>
      </w:pPr>
      <w:r w:rsidRPr="0075186E">
        <w:rPr>
          <w:rFonts w:hint="eastAsia"/>
        </w:rPr>
        <w:t>关于《娱乐经营许可证》注销的公示</w:t>
      </w:r>
    </w:p>
    <w:p w:rsidR="005032A6" w:rsidRPr="0075186E" w:rsidRDefault="0075186E" w:rsidP="0075186E">
      <w:pPr>
        <w:spacing w:line="560" w:lineRule="exact"/>
        <w:ind w:firstLineChars="200" w:firstLine="560"/>
        <w:rPr>
          <w:rFonts w:ascii="仿宋_GB2312" w:eastAsia="仿宋_GB2312" w:hAnsi="仿宋_GB2312"/>
          <w:bCs/>
          <w:sz w:val="28"/>
          <w:szCs w:val="28"/>
          <w:shd w:val="clear" w:color="auto" w:fill="FFFFFF"/>
        </w:rPr>
      </w:pPr>
      <w:r w:rsidRPr="0075186E">
        <w:rPr>
          <w:rFonts w:ascii="仿宋_GB2312" w:eastAsia="仿宋_GB2312" w:hint="eastAsia"/>
          <w:sz w:val="28"/>
          <w:szCs w:val="28"/>
        </w:rPr>
        <w:t>经查实，</w:t>
      </w:r>
      <w:r w:rsidRPr="0075186E">
        <w:rPr>
          <w:rFonts w:ascii="仿宋_GB2312" w:eastAsia="仿宋_GB2312" w:hAnsi="仿宋_GB2312" w:hint="eastAsia"/>
          <w:bCs/>
          <w:sz w:val="28"/>
          <w:szCs w:val="28"/>
          <w:shd w:val="clear" w:color="auto" w:fill="FFFFFF"/>
        </w:rPr>
        <w:t>渝水区亚新北路新亚新时尚中心城时尚交谊舞厅</w:t>
      </w:r>
      <w:r w:rsidRPr="0075186E">
        <w:rPr>
          <w:rFonts w:ascii="仿宋_GB2312" w:eastAsia="仿宋_GB2312" w:hint="eastAsia"/>
          <w:sz w:val="28"/>
          <w:szCs w:val="28"/>
        </w:rPr>
        <w:t>持有的《娱乐经营许可证》有效期届满末按规定申请延续，根据《中华人民共和国行政许可法》《娱乐场所管理办法》的相关规定，拟注销</w:t>
      </w:r>
      <w:r w:rsidRPr="0075186E">
        <w:rPr>
          <w:rFonts w:ascii="仿宋_GB2312" w:eastAsia="仿宋_GB2312" w:hAnsi="仿宋_GB2312" w:hint="eastAsia"/>
          <w:bCs/>
          <w:sz w:val="28"/>
          <w:szCs w:val="28"/>
          <w:shd w:val="clear" w:color="auto" w:fill="FFFFFF"/>
        </w:rPr>
        <w:t>渝水区亚新北路新亚新时尚中心城时尚交谊舞厅</w:t>
      </w:r>
      <w:r w:rsidRPr="0075186E">
        <w:rPr>
          <w:rFonts w:ascii="仿宋_GB2312" w:eastAsia="仿宋_GB2312" w:hint="eastAsia"/>
          <w:sz w:val="28"/>
          <w:szCs w:val="28"/>
        </w:rPr>
        <w:t>娱乐场所的《娱乐经营许可证》，现予公示，公示期</w:t>
      </w:r>
      <w:r>
        <w:rPr>
          <w:rFonts w:ascii="仿宋_GB2312" w:eastAsia="仿宋_GB2312" w:hint="eastAsia"/>
          <w:sz w:val="28"/>
          <w:szCs w:val="28"/>
        </w:rPr>
        <w:t>10个工作日</w:t>
      </w:r>
      <w:r w:rsidRPr="0075186E">
        <w:rPr>
          <w:rFonts w:ascii="仿宋_GB2312" w:eastAsia="仿宋_GB2312" w:hint="eastAsia"/>
          <w:sz w:val="28"/>
          <w:szCs w:val="28"/>
        </w:rPr>
        <w:t>。</w:t>
      </w:r>
      <w:r w:rsidRPr="0075186E">
        <w:rPr>
          <w:rFonts w:ascii="仿宋_GB2312" w:eastAsia="仿宋_GB2312" w:hAnsi="宋体" w:cs="宋体" w:hint="eastAsia"/>
          <w:color w:val="333333"/>
          <w:sz w:val="28"/>
          <w:szCs w:val="28"/>
          <w:shd w:val="clear" w:color="auto" w:fill="FFFFFF"/>
        </w:rPr>
        <w:t>自注销之日起，被许可人所持的《娱乐场所经营许可证》正、副本声明作废。</w:t>
      </w:r>
    </w:p>
    <w:p w:rsidR="0075186E" w:rsidRDefault="0075186E" w:rsidP="0075186E">
      <w:pPr>
        <w:shd w:val="solid" w:color="FFFFFF" w:fill="auto"/>
        <w:autoSpaceDN w:val="0"/>
        <w:spacing w:line="560" w:lineRule="exact"/>
        <w:ind w:firstLineChars="200" w:firstLine="560"/>
        <w:rPr>
          <w:rFonts w:ascii="仿宋_GB2312" w:eastAsia="仿宋_GB2312" w:hAnsi="仿宋_GB2312"/>
          <w:bCs/>
          <w:sz w:val="28"/>
          <w:szCs w:val="28"/>
          <w:shd w:val="clear" w:color="auto" w:fill="FFFFFF"/>
        </w:rPr>
      </w:pPr>
      <w:r w:rsidRPr="0075186E">
        <w:rPr>
          <w:rFonts w:ascii="仿宋_GB2312" w:eastAsia="仿宋_GB2312" w:hAnsi="仿宋_GB2312" w:hint="eastAsia"/>
          <w:bCs/>
          <w:sz w:val="28"/>
          <w:szCs w:val="28"/>
        </w:rPr>
        <w:t>场所名称：</w:t>
      </w:r>
      <w:r w:rsidRPr="0075186E">
        <w:rPr>
          <w:rFonts w:ascii="仿宋_GB2312" w:eastAsia="仿宋_GB2312" w:hAnsi="仿宋_GB2312" w:hint="eastAsia"/>
          <w:bCs/>
          <w:sz w:val="28"/>
          <w:szCs w:val="28"/>
          <w:shd w:val="clear" w:color="auto" w:fill="FFFFFF"/>
        </w:rPr>
        <w:t>渝</w:t>
      </w:r>
      <w:proofErr w:type="gramStart"/>
      <w:r w:rsidRPr="0075186E">
        <w:rPr>
          <w:rFonts w:ascii="仿宋_GB2312" w:eastAsia="仿宋_GB2312" w:hAnsi="仿宋_GB2312" w:hint="eastAsia"/>
          <w:bCs/>
          <w:sz w:val="28"/>
          <w:szCs w:val="28"/>
          <w:shd w:val="clear" w:color="auto" w:fill="FFFFFF"/>
        </w:rPr>
        <w:t>水区亚新</w:t>
      </w:r>
      <w:proofErr w:type="gramEnd"/>
      <w:r w:rsidRPr="0075186E">
        <w:rPr>
          <w:rFonts w:ascii="仿宋_GB2312" w:eastAsia="仿宋_GB2312" w:hAnsi="仿宋_GB2312" w:hint="eastAsia"/>
          <w:bCs/>
          <w:sz w:val="28"/>
          <w:szCs w:val="28"/>
          <w:shd w:val="clear" w:color="auto" w:fill="FFFFFF"/>
        </w:rPr>
        <w:t>北路新亚新时尚中心城时尚交谊舞厅</w:t>
      </w:r>
    </w:p>
    <w:p w:rsidR="005032A6" w:rsidRPr="0075186E" w:rsidRDefault="0075186E" w:rsidP="0075186E">
      <w:pPr>
        <w:shd w:val="solid" w:color="FFFFFF" w:fill="auto"/>
        <w:autoSpaceDN w:val="0"/>
        <w:spacing w:line="560" w:lineRule="exact"/>
        <w:ind w:firstLineChars="200" w:firstLine="560"/>
        <w:rPr>
          <w:rFonts w:ascii="仿宋_GB2312" w:eastAsia="仿宋_GB2312" w:hAnsi="仿宋_GB2312"/>
          <w:bCs/>
          <w:sz w:val="28"/>
          <w:szCs w:val="28"/>
          <w:shd w:val="clear" w:color="auto" w:fill="FFFFFF"/>
        </w:rPr>
      </w:pPr>
      <w:r w:rsidRPr="0075186E">
        <w:rPr>
          <w:rFonts w:ascii="仿宋_GB2312" w:eastAsia="仿宋_GB2312" w:hAnsi="仿宋_GB2312" w:hint="eastAsia"/>
          <w:bCs/>
          <w:sz w:val="28"/>
          <w:szCs w:val="28"/>
          <w:shd w:val="clear" w:color="auto" w:fill="FFFFFF"/>
        </w:rPr>
        <w:t xml:space="preserve">经营者：杨星    </w:t>
      </w:r>
    </w:p>
    <w:p w:rsidR="005032A6" w:rsidRPr="0075186E" w:rsidRDefault="0075186E" w:rsidP="0075186E">
      <w:pPr>
        <w:shd w:val="solid" w:color="FFFFFF" w:fill="auto"/>
        <w:autoSpaceDN w:val="0"/>
        <w:spacing w:line="560" w:lineRule="exact"/>
        <w:ind w:firstLineChars="200" w:firstLine="560"/>
        <w:rPr>
          <w:rFonts w:ascii="仿宋_GB2312" w:eastAsia="仿宋_GB2312" w:hAnsi="仿宋_GB2312"/>
          <w:bCs/>
          <w:sz w:val="28"/>
          <w:szCs w:val="28"/>
          <w:shd w:val="clear" w:color="auto" w:fill="FFFFFF"/>
        </w:rPr>
      </w:pPr>
      <w:r w:rsidRPr="0075186E">
        <w:rPr>
          <w:rFonts w:ascii="仿宋_GB2312" w:eastAsia="仿宋_GB2312" w:hAnsi="仿宋_GB2312" w:hint="eastAsia"/>
          <w:bCs/>
          <w:sz w:val="28"/>
          <w:szCs w:val="28"/>
          <w:shd w:val="clear" w:color="auto" w:fill="FFFFFF"/>
        </w:rPr>
        <w:t>场所地址：新余市渝</w:t>
      </w:r>
      <w:proofErr w:type="gramStart"/>
      <w:r w:rsidRPr="0075186E">
        <w:rPr>
          <w:rFonts w:ascii="仿宋_GB2312" w:eastAsia="仿宋_GB2312" w:hAnsi="仿宋_GB2312" w:hint="eastAsia"/>
          <w:bCs/>
          <w:sz w:val="28"/>
          <w:szCs w:val="28"/>
          <w:shd w:val="clear" w:color="auto" w:fill="FFFFFF"/>
        </w:rPr>
        <w:t>水区亚新</w:t>
      </w:r>
      <w:proofErr w:type="gramEnd"/>
      <w:r w:rsidRPr="0075186E">
        <w:rPr>
          <w:rFonts w:ascii="仿宋_GB2312" w:eastAsia="仿宋_GB2312" w:hAnsi="仿宋_GB2312" w:hint="eastAsia"/>
          <w:bCs/>
          <w:sz w:val="28"/>
          <w:szCs w:val="28"/>
          <w:shd w:val="clear" w:color="auto" w:fill="FFFFFF"/>
        </w:rPr>
        <w:t xml:space="preserve">北路新亚新时尚中心城一楼 </w:t>
      </w:r>
    </w:p>
    <w:p w:rsidR="0075186E" w:rsidRDefault="0075186E" w:rsidP="0075186E">
      <w:pPr>
        <w:spacing w:line="560" w:lineRule="exact"/>
        <w:ind w:firstLineChars="200" w:firstLine="560"/>
        <w:rPr>
          <w:rFonts w:ascii="仿宋_GB2312" w:eastAsia="仿宋_GB2312" w:hAnsi="仿宋_GB2312"/>
          <w:bCs/>
          <w:sz w:val="28"/>
          <w:szCs w:val="28"/>
          <w:shd w:val="clear" w:color="auto" w:fill="FFFFFF"/>
        </w:rPr>
      </w:pPr>
      <w:r w:rsidRPr="0075186E">
        <w:rPr>
          <w:rFonts w:ascii="仿宋_GB2312" w:eastAsia="仿宋_GB2312" w:hAnsi="仿宋_GB2312" w:hint="eastAsia"/>
          <w:bCs/>
          <w:sz w:val="28"/>
          <w:szCs w:val="28"/>
          <w:shd w:val="clear" w:color="auto" w:fill="FFFFFF"/>
        </w:rPr>
        <w:t xml:space="preserve">经营范围：歌舞娱乐场所  </w:t>
      </w:r>
      <w:bookmarkStart w:id="0" w:name="_GoBack"/>
      <w:bookmarkEnd w:id="0"/>
    </w:p>
    <w:p w:rsidR="0075186E" w:rsidRPr="0075186E" w:rsidRDefault="0075186E" w:rsidP="0075186E">
      <w:pPr>
        <w:spacing w:line="560" w:lineRule="exact"/>
        <w:ind w:firstLineChars="200" w:firstLine="560"/>
        <w:rPr>
          <w:rFonts w:ascii="仿宋_GB2312" w:eastAsia="仿宋_GB2312" w:hAnsi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hint="eastAsia"/>
          <w:bCs/>
          <w:sz w:val="28"/>
          <w:szCs w:val="28"/>
          <w:shd w:val="clear" w:color="auto" w:fill="FFFFFF"/>
        </w:rPr>
        <w:t>娱乐经营许可证号：360502160076</w:t>
      </w:r>
    </w:p>
    <w:p w:rsidR="005032A6" w:rsidRPr="0075186E" w:rsidRDefault="0075186E" w:rsidP="0075186E">
      <w:pPr>
        <w:shd w:val="solid" w:color="FFFFFF" w:fill="auto"/>
        <w:autoSpaceDN w:val="0"/>
        <w:spacing w:line="560" w:lineRule="exact"/>
        <w:ind w:firstLineChars="200" w:firstLine="560"/>
        <w:rPr>
          <w:rFonts w:ascii="仿宋_GB2312" w:eastAsia="仿宋_GB2312" w:hAnsi="仿宋_GB2312"/>
          <w:bCs/>
          <w:sz w:val="28"/>
          <w:szCs w:val="28"/>
          <w:shd w:val="clear" w:color="auto" w:fill="FFFFFF"/>
        </w:rPr>
      </w:pPr>
      <w:r w:rsidRPr="0075186E">
        <w:rPr>
          <w:rFonts w:ascii="仿宋_GB2312" w:eastAsia="仿宋_GB2312" w:hAnsi="仿宋_GB2312" w:hint="eastAsia"/>
          <w:bCs/>
          <w:sz w:val="28"/>
          <w:szCs w:val="28"/>
          <w:shd w:val="clear" w:color="auto" w:fill="FFFFFF"/>
        </w:rPr>
        <w:t xml:space="preserve">联系电话：2103031     邮编：338000      </w:t>
      </w:r>
    </w:p>
    <w:p w:rsidR="005032A6" w:rsidRPr="0075186E" w:rsidRDefault="0075186E" w:rsidP="0075186E">
      <w:pPr>
        <w:shd w:val="solid" w:color="FFFFFF" w:fill="auto"/>
        <w:autoSpaceDN w:val="0"/>
        <w:spacing w:line="560" w:lineRule="exact"/>
        <w:ind w:firstLineChars="200" w:firstLine="560"/>
        <w:rPr>
          <w:rFonts w:ascii="仿宋_GB2312" w:eastAsia="仿宋_GB2312" w:hAnsi="仿宋_GB2312"/>
          <w:bCs/>
          <w:sz w:val="28"/>
          <w:szCs w:val="28"/>
          <w:shd w:val="clear" w:color="auto" w:fill="FFFFFF"/>
        </w:rPr>
      </w:pPr>
      <w:r w:rsidRPr="0075186E">
        <w:rPr>
          <w:rFonts w:ascii="仿宋_GB2312" w:eastAsia="仿宋_GB2312" w:hAnsi="仿宋_GB2312" w:hint="eastAsia"/>
          <w:bCs/>
          <w:sz w:val="28"/>
          <w:szCs w:val="28"/>
          <w:shd w:val="clear" w:color="auto" w:fill="FFFFFF"/>
        </w:rPr>
        <w:t>通讯地址：新余</w:t>
      </w:r>
      <w:r>
        <w:rPr>
          <w:rFonts w:ascii="仿宋_GB2312" w:eastAsia="仿宋_GB2312" w:hAnsi="仿宋_GB2312" w:hint="eastAsia"/>
          <w:bCs/>
          <w:sz w:val="28"/>
          <w:szCs w:val="28"/>
          <w:shd w:val="clear" w:color="auto" w:fill="FFFFFF"/>
        </w:rPr>
        <w:t>市</w:t>
      </w:r>
      <w:r w:rsidRPr="0075186E">
        <w:rPr>
          <w:rFonts w:ascii="仿宋_GB2312" w:eastAsia="仿宋_GB2312" w:hAnsi="仿宋_GB2312" w:hint="eastAsia"/>
          <w:bCs/>
          <w:sz w:val="28"/>
          <w:szCs w:val="28"/>
          <w:shd w:val="clear" w:color="auto" w:fill="FFFFFF"/>
        </w:rPr>
        <w:t>渝水区</w:t>
      </w:r>
      <w:r>
        <w:rPr>
          <w:rFonts w:ascii="仿宋_GB2312" w:eastAsia="仿宋_GB2312" w:hAnsi="仿宋_GB2312" w:hint="eastAsia"/>
          <w:bCs/>
          <w:sz w:val="28"/>
          <w:szCs w:val="28"/>
          <w:shd w:val="clear" w:color="auto" w:fill="FFFFFF"/>
        </w:rPr>
        <w:t>政务</w:t>
      </w:r>
      <w:r w:rsidRPr="0075186E">
        <w:rPr>
          <w:rFonts w:ascii="仿宋_GB2312" w:eastAsia="仿宋_GB2312" w:hAnsi="仿宋_GB2312" w:hint="eastAsia"/>
          <w:bCs/>
          <w:sz w:val="28"/>
          <w:szCs w:val="28"/>
          <w:shd w:val="clear" w:color="auto" w:fill="FFFFFF"/>
        </w:rPr>
        <w:t xml:space="preserve">服务中心2楼202室          </w:t>
      </w:r>
    </w:p>
    <w:p w:rsidR="005032A6" w:rsidRPr="0075186E" w:rsidRDefault="005032A6" w:rsidP="0075186E">
      <w:pPr>
        <w:shd w:val="solid" w:color="FFFFFF" w:fill="auto"/>
        <w:autoSpaceDN w:val="0"/>
        <w:spacing w:line="560" w:lineRule="exact"/>
        <w:ind w:firstLineChars="200" w:firstLine="560"/>
        <w:rPr>
          <w:rFonts w:ascii="仿宋_GB2312" w:eastAsia="仿宋_GB2312" w:hAnsi="仿宋_GB2312"/>
          <w:bCs/>
          <w:sz w:val="28"/>
          <w:szCs w:val="28"/>
          <w:shd w:val="clear" w:color="auto" w:fill="FFFFFF"/>
        </w:rPr>
      </w:pPr>
    </w:p>
    <w:p w:rsidR="005032A6" w:rsidRPr="0075186E" w:rsidRDefault="0075186E" w:rsidP="0075186E">
      <w:pPr>
        <w:shd w:val="solid" w:color="FFFFFF" w:fill="auto"/>
        <w:autoSpaceDN w:val="0"/>
        <w:spacing w:line="560" w:lineRule="exact"/>
        <w:ind w:rightChars="653" w:right="1371"/>
        <w:jc w:val="center"/>
        <w:rPr>
          <w:rFonts w:ascii="仿宋_GB2312" w:eastAsia="仿宋_GB2312" w:hAnsi="仿宋_GB2312"/>
          <w:bCs/>
          <w:sz w:val="28"/>
          <w:szCs w:val="28"/>
          <w:shd w:val="clear" w:color="auto" w:fill="FFFFFF"/>
        </w:rPr>
      </w:pPr>
      <w:r w:rsidRPr="0075186E">
        <w:rPr>
          <w:rFonts w:ascii="仿宋_GB2312" w:eastAsia="仿宋_GB2312" w:hAnsi="仿宋_GB2312" w:hint="eastAsia"/>
          <w:bCs/>
          <w:sz w:val="28"/>
          <w:szCs w:val="28"/>
          <w:shd w:val="clear" w:color="auto" w:fill="FFFFFF"/>
        </w:rPr>
        <w:t xml:space="preserve">                        </w:t>
      </w:r>
      <w:r w:rsidR="00B7203B">
        <w:rPr>
          <w:rFonts w:ascii="仿宋_GB2312" w:eastAsia="仿宋_GB2312" w:hAnsi="仿宋_GB2312" w:hint="eastAsia"/>
          <w:bCs/>
          <w:sz w:val="28"/>
          <w:szCs w:val="28"/>
          <w:shd w:val="clear" w:color="auto" w:fill="FFFFFF"/>
        </w:rPr>
        <w:t xml:space="preserve">     </w:t>
      </w:r>
      <w:r w:rsidRPr="0075186E">
        <w:rPr>
          <w:rFonts w:ascii="仿宋_GB2312" w:eastAsia="仿宋_GB2312" w:hAnsi="仿宋_GB2312" w:hint="eastAsia"/>
          <w:bCs/>
          <w:sz w:val="28"/>
          <w:szCs w:val="28"/>
          <w:shd w:val="clear" w:color="auto" w:fill="FFFFFF"/>
        </w:rPr>
        <w:t>渝水区行政审批局</w:t>
      </w:r>
    </w:p>
    <w:p w:rsidR="005032A6" w:rsidRPr="0075186E" w:rsidRDefault="00B7203B" w:rsidP="0075186E">
      <w:pPr>
        <w:shd w:val="solid" w:color="FFFFFF" w:fill="auto"/>
        <w:autoSpaceDN w:val="0"/>
        <w:spacing w:line="560" w:lineRule="exact"/>
        <w:ind w:rightChars="653" w:right="1371"/>
        <w:jc w:val="center"/>
        <w:rPr>
          <w:rFonts w:ascii="仿宋_GB2312" w:eastAsia="仿宋_GB2312" w:hAnsi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hint="eastAsia"/>
          <w:bCs/>
          <w:sz w:val="28"/>
          <w:szCs w:val="28"/>
          <w:shd w:val="clear" w:color="auto" w:fill="FFFFFF"/>
        </w:rPr>
        <w:t xml:space="preserve">                               </w:t>
      </w:r>
      <w:r w:rsidR="0075186E" w:rsidRPr="0075186E">
        <w:rPr>
          <w:rFonts w:ascii="仿宋_GB2312" w:eastAsia="仿宋_GB2312" w:hAnsi="仿宋_GB2312" w:hint="eastAsia"/>
          <w:bCs/>
          <w:sz w:val="28"/>
          <w:szCs w:val="28"/>
          <w:shd w:val="clear" w:color="auto" w:fill="FFFFFF"/>
        </w:rPr>
        <w:t xml:space="preserve"> </w:t>
      </w:r>
      <w:r w:rsidR="0075186E">
        <w:rPr>
          <w:rFonts w:ascii="仿宋_GB2312" w:eastAsia="仿宋_GB2312" w:hAnsi="仿宋_GB2312" w:hint="eastAsia"/>
          <w:bCs/>
          <w:sz w:val="28"/>
          <w:szCs w:val="28"/>
          <w:shd w:val="clear" w:color="auto" w:fill="FFFFFF"/>
        </w:rPr>
        <w:t>2026</w:t>
      </w:r>
      <w:r w:rsidR="0075186E" w:rsidRPr="0075186E">
        <w:rPr>
          <w:rFonts w:ascii="仿宋_GB2312" w:eastAsia="仿宋_GB2312" w:hAnsi="仿宋_GB2312" w:hint="eastAsia"/>
          <w:bCs/>
          <w:sz w:val="28"/>
          <w:szCs w:val="28"/>
          <w:shd w:val="clear" w:color="auto" w:fill="FFFFFF"/>
        </w:rPr>
        <w:t>年</w:t>
      </w:r>
      <w:r w:rsidR="0075186E">
        <w:rPr>
          <w:rFonts w:ascii="仿宋_GB2312" w:eastAsia="仿宋_GB2312" w:hAnsi="仿宋_GB2312" w:hint="eastAsia"/>
          <w:bCs/>
          <w:sz w:val="28"/>
          <w:szCs w:val="28"/>
          <w:shd w:val="clear" w:color="auto" w:fill="FFFFFF"/>
        </w:rPr>
        <w:t>3</w:t>
      </w:r>
      <w:r w:rsidR="0075186E" w:rsidRPr="0075186E">
        <w:rPr>
          <w:rFonts w:ascii="仿宋_GB2312" w:eastAsia="仿宋_GB2312" w:hAnsi="仿宋_GB2312" w:hint="eastAsia"/>
          <w:bCs/>
          <w:sz w:val="28"/>
          <w:szCs w:val="28"/>
          <w:shd w:val="clear" w:color="auto" w:fill="FFFFFF"/>
        </w:rPr>
        <w:t>月23日</w:t>
      </w:r>
    </w:p>
    <w:sectPr w:rsidR="005032A6" w:rsidRPr="0075186E" w:rsidSect="00503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lhYTA4NjY5ZTk0N2EwOTAyZmZmNzMzMGM5MzQyYjMifQ=="/>
  </w:docVars>
  <w:rsids>
    <w:rsidRoot w:val="005032A6"/>
    <w:rsid w:val="005032A6"/>
    <w:rsid w:val="0075186E"/>
    <w:rsid w:val="00B7203B"/>
    <w:rsid w:val="00D52186"/>
    <w:rsid w:val="160F00D2"/>
    <w:rsid w:val="18091C5A"/>
    <w:rsid w:val="19C257AA"/>
    <w:rsid w:val="21D267A7"/>
    <w:rsid w:val="231B23CF"/>
    <w:rsid w:val="2CA90A4C"/>
    <w:rsid w:val="325A470F"/>
    <w:rsid w:val="36BF604D"/>
    <w:rsid w:val="4B322CEE"/>
    <w:rsid w:val="51C30888"/>
    <w:rsid w:val="5AE945E5"/>
    <w:rsid w:val="61A3591A"/>
    <w:rsid w:val="783B5319"/>
    <w:rsid w:val="7A182768"/>
    <w:rsid w:val="7ACC5752"/>
    <w:rsid w:val="7E560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32A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75186E"/>
    <w:pPr>
      <w:widowControl/>
      <w:shd w:val="clear" w:color="auto" w:fill="FFFFFF"/>
      <w:spacing w:before="300" w:after="375"/>
      <w:jc w:val="center"/>
      <w:outlineLvl w:val="0"/>
    </w:pPr>
    <w:rPr>
      <w:rFonts w:ascii="方正小标宋简体" w:eastAsia="方正小标宋简体" w:hAnsi="微软雅黑" w:cs="微软雅黑"/>
      <w:b/>
      <w:bCs/>
      <w:color w:val="000000"/>
      <w:kern w:val="44"/>
      <w:sz w:val="44"/>
      <w:szCs w:val="44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2026-03-23T07:37:00Z</dcterms:created>
  <dcterms:modified xsi:type="dcterms:W3CDTF">2026-03-23T07:37:00Z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B7A1D07696DF4E4B8E645877A31DC57A_12</vt:lpwstr>
  </property>
  <property fmtid="{D5CDD505-2E9C-101B-9397-08002B2CF9AE}" pid="4" name="KSOTemplateDocerSaveRecord">
    <vt:lpwstr>eyJoZGlkIjoiYjlhYTA4NjY5ZTk0N2EwOTAyZmZmNzMzMGM5MzQyYjMiLCJ1c2VySWQiOiIxMTIwNDE0ODc2In0=</vt:lpwstr>
  </property>
</Properties>
</file>