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7B2FC">
      <w:pPr>
        <w:numPr>
          <w:ilvl w:val="0"/>
          <w:numId w:val="0"/>
        </w:numPr>
        <w:ind w:firstLine="622" w:firstLineChars="200"/>
        <w:jc w:val="both"/>
        <w:rPr>
          <w:rFonts w:hint="eastAsia" w:ascii="黑体" w:hAnsi="宋体" w:eastAsia="黑体" w:cs="黑体"/>
          <w:b/>
          <w:bCs/>
          <w:color w:val="000000"/>
          <w:sz w:val="31"/>
          <w:szCs w:val="31"/>
          <w:lang w:eastAsia="zh-CN"/>
        </w:rPr>
      </w:pPr>
      <w:r>
        <w:rPr>
          <w:rFonts w:hint="eastAsia" w:ascii="黑体" w:hAnsi="宋体" w:eastAsia="黑体" w:cs="黑体"/>
          <w:b/>
          <w:bCs/>
          <w:color w:val="000000"/>
          <w:sz w:val="31"/>
          <w:szCs w:val="31"/>
        </w:rPr>
        <w:t>渝水区2027年</w:t>
      </w:r>
      <w:r>
        <w:rPr>
          <w:rFonts w:hint="eastAsia" w:ascii="黑体" w:hAnsi="宋体" w:eastAsia="黑体" w:cs="黑体"/>
          <w:b/>
          <w:bCs/>
          <w:color w:val="000000"/>
          <w:sz w:val="31"/>
          <w:szCs w:val="31"/>
          <w:lang w:eastAsia="zh-CN"/>
        </w:rPr>
        <w:t>农业</w:t>
      </w:r>
      <w:r>
        <w:rPr>
          <w:rFonts w:hint="eastAsia" w:ascii="黑体" w:hAnsi="宋体" w:eastAsia="黑体" w:cs="黑体"/>
          <w:b/>
          <w:bCs/>
          <w:color w:val="000000"/>
          <w:sz w:val="31"/>
          <w:szCs w:val="31"/>
        </w:rPr>
        <w:t>社会化服务</w:t>
      </w:r>
      <w:r>
        <w:rPr>
          <w:rFonts w:hint="eastAsia" w:ascii="黑体" w:hAnsi="宋体" w:eastAsia="黑体" w:cs="黑体"/>
          <w:b/>
          <w:bCs/>
          <w:color w:val="000000"/>
          <w:sz w:val="31"/>
          <w:szCs w:val="31"/>
          <w:lang w:eastAsia="zh-CN"/>
        </w:rPr>
        <w:t>储备</w:t>
      </w:r>
      <w:r>
        <w:rPr>
          <w:rFonts w:hint="eastAsia" w:ascii="黑体" w:hAnsi="宋体" w:eastAsia="黑体" w:cs="黑体"/>
          <w:b/>
          <w:bCs/>
          <w:color w:val="000000"/>
          <w:sz w:val="31"/>
          <w:szCs w:val="31"/>
        </w:rPr>
        <w:t>项目</w:t>
      </w:r>
      <w:r>
        <w:rPr>
          <w:rFonts w:hint="eastAsia" w:ascii="黑体" w:hAnsi="宋体" w:eastAsia="黑体" w:cs="黑体"/>
          <w:b/>
          <w:bCs/>
          <w:color w:val="000000"/>
          <w:sz w:val="31"/>
          <w:szCs w:val="31"/>
          <w:lang w:eastAsia="zh-CN"/>
        </w:rPr>
        <w:t>主体遴选备案表</w:t>
      </w:r>
    </w:p>
    <w:tbl>
      <w:tblPr>
        <w:tblStyle w:val="2"/>
        <w:tblW w:w="90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20"/>
        <w:gridCol w:w="3825"/>
        <w:gridCol w:w="1215"/>
        <w:gridCol w:w="1500"/>
        <w:gridCol w:w="885"/>
      </w:tblGrid>
      <w:tr w14:paraId="541C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服务作物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服务环节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服务面积（亩）</w:t>
            </w:r>
          </w:p>
        </w:tc>
      </w:tr>
      <w:tr w14:paraId="4E1D5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2F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0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2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2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1B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D9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1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2C7AAED">
      <w:pPr>
        <w:numPr>
          <w:ilvl w:val="0"/>
          <w:numId w:val="0"/>
        </w:numPr>
        <w:ind w:firstLine="2310" w:firstLineChars="110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85E2F"/>
    <w:rsid w:val="248C4D0D"/>
    <w:rsid w:val="288936A9"/>
    <w:rsid w:val="2B000393"/>
    <w:rsid w:val="3C9A38CB"/>
    <w:rsid w:val="42D22104"/>
    <w:rsid w:val="5F60392E"/>
    <w:rsid w:val="60CF40F0"/>
    <w:rsid w:val="62CF3E46"/>
    <w:rsid w:val="682B1F93"/>
    <w:rsid w:val="766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0</Lines>
  <Paragraphs>0</Paragraphs>
  <TotalTime>0</TotalTime>
  <ScaleCrop>false</ScaleCrop>
  <LinksUpToDate>false</LinksUpToDate>
  <CharactersWithSpaces>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2026-06-02T07:13:00Z</dcterms:created>
  <dc:creator>Administrator</dc:creator>
  <cp:lastModifiedBy>方人也</cp:lastModifiedBy>
  <dcterms:modified xsi:type="dcterms:W3CDTF">2026-06-22T05:10:24Z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eyJoZGlkIjoiYzU0ZmVhY2VhMjQ4NDZmYjI5MmYxMTc5NjgyODJkMDkiLCJ1c2VySWQiOiIyMDM2NTY2NzEifQ==</vt:lpwstr>
  </property>
  <property fmtid="{D5CDD505-2E9C-101B-9397-08002B2CF9AE}" pid="4" name="ICV">
    <vt:lpwstr>0A90FE309436481DA8B80098B7DB58E9_13</vt:lpwstr>
  </property>
</Properties>
</file>